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7A" w:rsidRDefault="00E22D7A" w:rsidP="002645AF">
      <w:pPr>
        <w:rPr>
          <w:sz w:val="32"/>
          <w:szCs w:val="32"/>
        </w:rPr>
      </w:pPr>
    </w:p>
    <w:p w:rsidR="00E22D7A" w:rsidRDefault="00E22D7A" w:rsidP="00E22D7A">
      <w:pPr>
        <w:tabs>
          <w:tab w:val="center" w:pos="4677"/>
          <w:tab w:val="right" w:pos="9355"/>
        </w:tabs>
        <w:jc w:val="center"/>
        <w:rPr>
          <w:b/>
          <w:sz w:val="28"/>
          <w:szCs w:val="28"/>
        </w:rPr>
      </w:pPr>
      <w:r w:rsidRPr="00236E5F">
        <w:rPr>
          <w:b/>
          <w:sz w:val="28"/>
          <w:szCs w:val="28"/>
        </w:rPr>
        <w:t>Доклад об осуществлении переданных отдельных государственных полномочий в сфере охраны окружающей среды специалистом по экологическому надзору  Администрации городского округа Отрадный Самарской области  за  2018 год</w:t>
      </w:r>
      <w:r w:rsidR="00236E5F" w:rsidRPr="00236E5F">
        <w:rPr>
          <w:b/>
          <w:sz w:val="28"/>
          <w:szCs w:val="28"/>
        </w:rPr>
        <w:t>.</w:t>
      </w:r>
    </w:p>
    <w:p w:rsidR="00236E5F" w:rsidRPr="00236E5F" w:rsidRDefault="00236E5F" w:rsidP="00E22D7A">
      <w:pPr>
        <w:tabs>
          <w:tab w:val="center" w:pos="4677"/>
          <w:tab w:val="right" w:pos="9355"/>
        </w:tabs>
        <w:jc w:val="center"/>
        <w:rPr>
          <w:b/>
          <w:sz w:val="28"/>
          <w:szCs w:val="28"/>
        </w:rPr>
      </w:pPr>
    </w:p>
    <w:p w:rsidR="00236E5F" w:rsidRPr="00236E5F" w:rsidRDefault="00236E5F" w:rsidP="00236E5F">
      <w:pPr>
        <w:jc w:val="center"/>
        <w:rPr>
          <w:sz w:val="32"/>
          <w:szCs w:val="32"/>
        </w:rPr>
      </w:pPr>
      <w:r w:rsidRPr="00236E5F">
        <w:rPr>
          <w:sz w:val="32"/>
          <w:szCs w:val="32"/>
        </w:rPr>
        <w:t xml:space="preserve">Государственный региональный </w:t>
      </w:r>
      <w:r w:rsidRPr="00236E5F">
        <w:rPr>
          <w:sz w:val="32"/>
          <w:szCs w:val="32"/>
          <w:lang w:eastAsia="en-US"/>
        </w:rPr>
        <w:t>экологический надзор юридических лиц и индивидуальных предпринимателей</w:t>
      </w:r>
    </w:p>
    <w:p w:rsidR="00E22D7A" w:rsidRDefault="00E22D7A" w:rsidP="002645AF">
      <w:pPr>
        <w:rPr>
          <w:sz w:val="32"/>
          <w:szCs w:val="32"/>
        </w:rPr>
      </w:pPr>
    </w:p>
    <w:p w:rsidR="00B37019" w:rsidRPr="00755FAF" w:rsidRDefault="00B37019" w:rsidP="002645AF"/>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B37019" w:rsidRPr="00886888"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37019" w:rsidRDefault="00B37019" w:rsidP="002645AF">
      <w:pPr>
        <w:jc w:val="center"/>
        <w:rPr>
          <w:b/>
          <w:sz w:val="28"/>
          <w:szCs w:val="28"/>
        </w:rPr>
      </w:pPr>
    </w:p>
    <w:p w:rsidR="00B37019" w:rsidRDefault="00B37019" w:rsidP="002645AF">
      <w:pPr>
        <w:rPr>
          <w:sz w:val="32"/>
          <w:szCs w:val="32"/>
        </w:rPr>
      </w:pPr>
    </w:p>
    <w:p w:rsidR="00B37019" w:rsidRPr="00A850AE" w:rsidRDefault="00B37019" w:rsidP="002645AF">
      <w:pPr>
        <w:pStyle w:val="aa"/>
        <w:spacing w:before="0" w:beforeAutospacing="0" w:after="0" w:afterAutospacing="0" w:line="360" w:lineRule="auto"/>
        <w:ind w:firstLine="709"/>
        <w:jc w:val="both"/>
        <w:rPr>
          <w:sz w:val="28"/>
          <w:szCs w:val="28"/>
        </w:rPr>
      </w:pPr>
      <w:r w:rsidRPr="00A850AE">
        <w:rPr>
          <w:sz w:val="28"/>
          <w:szCs w:val="28"/>
        </w:rPr>
        <w:t xml:space="preserve">На территории городского округа </w:t>
      </w:r>
      <w:proofErr w:type="gramStart"/>
      <w:r w:rsidRPr="00A850AE">
        <w:rPr>
          <w:sz w:val="28"/>
          <w:szCs w:val="28"/>
        </w:rPr>
        <w:t>Отрадный</w:t>
      </w:r>
      <w:proofErr w:type="gramEnd"/>
      <w:r w:rsidRPr="00A850AE">
        <w:rPr>
          <w:sz w:val="28"/>
          <w:szCs w:val="28"/>
        </w:rPr>
        <w:t xml:space="preserve"> Самарской области, переданные отдельные государственные полномочия в сфере охраны окружающей среды осуществляются на основании следующих документов:</w:t>
      </w:r>
    </w:p>
    <w:p w:rsidR="00B37019" w:rsidRPr="00A850AE" w:rsidRDefault="00B37019" w:rsidP="002645AF">
      <w:pPr>
        <w:pStyle w:val="aa"/>
        <w:spacing w:before="0" w:beforeAutospacing="0" w:after="0" w:afterAutospacing="0" w:line="360" w:lineRule="auto"/>
        <w:ind w:firstLine="709"/>
        <w:jc w:val="both"/>
        <w:rPr>
          <w:spacing w:val="-2"/>
          <w:sz w:val="28"/>
          <w:szCs w:val="28"/>
        </w:rPr>
      </w:pPr>
      <w:r w:rsidRPr="00A850AE">
        <w:rPr>
          <w:sz w:val="28"/>
          <w:szCs w:val="28"/>
        </w:rPr>
        <w:t>1.</w:t>
      </w:r>
      <w:r w:rsidRPr="00A850AE">
        <w:rPr>
          <w:spacing w:val="-2"/>
          <w:sz w:val="28"/>
          <w:szCs w:val="28"/>
        </w:rPr>
        <w:t xml:space="preserve"> Закона Самарской области от 06.04 2010 № 36 – ГД «О наделении органов местного самоуправления отдельными государственными полномочиями в сфере охраны окружающей среды».  </w:t>
      </w:r>
    </w:p>
    <w:p w:rsidR="00B37019" w:rsidRPr="00A850AE" w:rsidRDefault="00B37019" w:rsidP="002645AF">
      <w:pPr>
        <w:pStyle w:val="aa"/>
        <w:spacing w:before="0" w:beforeAutospacing="0" w:after="0" w:afterAutospacing="0" w:line="360" w:lineRule="auto"/>
        <w:ind w:firstLine="709"/>
        <w:jc w:val="both"/>
        <w:rPr>
          <w:spacing w:val="-2"/>
          <w:sz w:val="28"/>
          <w:szCs w:val="28"/>
        </w:rPr>
      </w:pPr>
      <w:r w:rsidRPr="00A850AE">
        <w:rPr>
          <w:spacing w:val="-2"/>
          <w:sz w:val="28"/>
          <w:szCs w:val="28"/>
        </w:rPr>
        <w:t xml:space="preserve">2. Решения Думы городского округа Отрадный Самарской области от 21.06.2011 №80 «О внесении изменений в решение Думы городского округа от 12.01.2011 № 45 «Об утверждении структуры Администрации городского округа Отрадный Самарской области».  </w:t>
      </w:r>
    </w:p>
    <w:p w:rsidR="00B37019" w:rsidRPr="00A850AE" w:rsidRDefault="00B37019" w:rsidP="00C6126F">
      <w:pPr>
        <w:pStyle w:val="aa"/>
        <w:spacing w:before="0" w:beforeAutospacing="0" w:after="0" w:afterAutospacing="0" w:line="360" w:lineRule="auto"/>
        <w:ind w:firstLine="709"/>
        <w:jc w:val="both"/>
        <w:rPr>
          <w:sz w:val="28"/>
          <w:szCs w:val="28"/>
          <w:lang w:eastAsia="en-US"/>
        </w:rPr>
      </w:pPr>
      <w:r w:rsidRPr="00A850AE">
        <w:rPr>
          <w:sz w:val="28"/>
          <w:szCs w:val="28"/>
          <w:lang w:eastAsia="en-US"/>
        </w:rPr>
        <w:t xml:space="preserve">3. 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подлежащему федеральному государственному экологическому надзору, </w:t>
      </w:r>
      <w:r w:rsidRPr="00A850AE">
        <w:rPr>
          <w:sz w:val="28"/>
          <w:szCs w:val="28"/>
          <w:lang w:eastAsia="en-US"/>
        </w:rPr>
        <w:lastRenderedPageBreak/>
        <w:t>утвержденный Приказом министерства лесного хозяйства, охраны окружающей среды и природопользования Самарской области от 15.11.2013 №441.</w:t>
      </w:r>
    </w:p>
    <w:p w:rsidR="00B37019" w:rsidRPr="00A850AE" w:rsidRDefault="00B37019" w:rsidP="002645AF">
      <w:pPr>
        <w:widowControl w:val="0"/>
        <w:shd w:val="clear" w:color="auto" w:fill="FFFFFF"/>
        <w:autoSpaceDE w:val="0"/>
        <w:autoSpaceDN w:val="0"/>
        <w:adjustRightInd w:val="0"/>
        <w:spacing w:line="360" w:lineRule="auto"/>
        <w:ind w:right="-40" w:firstLine="709"/>
        <w:jc w:val="both"/>
        <w:rPr>
          <w:sz w:val="28"/>
          <w:szCs w:val="28"/>
        </w:rPr>
      </w:pPr>
      <w:r w:rsidRPr="00A850AE">
        <w:rPr>
          <w:sz w:val="28"/>
          <w:szCs w:val="28"/>
        </w:rPr>
        <w:t xml:space="preserve">4. Решения Думы городского округа Отрадный Самарской области от 26.06.2012 №181 «О внесении изменений в решение Думы городского округа от 12.01.2011 №45 «Об утверждении структуры Администрации городского округа Отрадный Самарской области».  </w:t>
      </w:r>
    </w:p>
    <w:p w:rsidR="00B37019" w:rsidRPr="00A850AE" w:rsidRDefault="00B37019" w:rsidP="0077326A">
      <w:pPr>
        <w:pStyle w:val="aa"/>
        <w:spacing w:before="0" w:beforeAutospacing="0" w:after="0" w:afterAutospacing="0" w:line="360" w:lineRule="auto"/>
        <w:ind w:firstLine="709"/>
        <w:jc w:val="both"/>
        <w:rPr>
          <w:spacing w:val="-2"/>
          <w:sz w:val="28"/>
          <w:szCs w:val="28"/>
        </w:rPr>
      </w:pPr>
      <w:r w:rsidRPr="00A850AE">
        <w:rPr>
          <w:spacing w:val="-2"/>
          <w:sz w:val="28"/>
          <w:szCs w:val="28"/>
        </w:rPr>
        <w:t>5. Должностная инструкция специалиста по экологическому надзору Администрации городского округа Отрадный, утвержденная 03.03.2016г. Главой городского округа Отрадный Самарской области.</w:t>
      </w:r>
    </w:p>
    <w:p w:rsidR="00B37019" w:rsidRPr="0077326A" w:rsidRDefault="00B37019" w:rsidP="009330A3">
      <w:pPr>
        <w:rPr>
          <w:sz w:val="28"/>
          <w:szCs w:val="28"/>
        </w:rPr>
      </w:pP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B37019" w:rsidRPr="00886888"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37019" w:rsidRDefault="00B37019" w:rsidP="002645AF">
      <w:pPr>
        <w:jc w:val="center"/>
        <w:rPr>
          <w:b/>
          <w:sz w:val="32"/>
          <w:szCs w:val="32"/>
        </w:rPr>
      </w:pPr>
    </w:p>
    <w:p w:rsidR="00B37019" w:rsidRPr="0077326A" w:rsidRDefault="00B37019" w:rsidP="002645AF">
      <w:pPr>
        <w:rPr>
          <w:sz w:val="32"/>
          <w:szCs w:val="32"/>
        </w:rPr>
      </w:pPr>
    </w:p>
    <w:p w:rsidR="00B37019" w:rsidRPr="0077326A" w:rsidRDefault="00B37019" w:rsidP="002645AF">
      <w:pPr>
        <w:shd w:val="clear" w:color="auto" w:fill="FFFFFF"/>
        <w:spacing w:line="360" w:lineRule="auto"/>
        <w:ind w:right="-40" w:firstLine="709"/>
        <w:jc w:val="both"/>
        <w:rPr>
          <w:spacing w:val="-2"/>
          <w:sz w:val="28"/>
          <w:szCs w:val="28"/>
        </w:rPr>
      </w:pPr>
      <w:proofErr w:type="gramStart"/>
      <w:r w:rsidRPr="0077326A">
        <w:rPr>
          <w:spacing w:val="-2"/>
          <w:sz w:val="28"/>
          <w:szCs w:val="28"/>
        </w:rPr>
        <w:t xml:space="preserve">Порядок исполнения указанных функций специалистом по экологическому надзору Администрации городского округа осуществляется в соответствии с 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7326A">
        <w:rPr>
          <w:sz w:val="28"/>
          <w:szCs w:val="28"/>
        </w:rPr>
        <w:t xml:space="preserve">Приказа Министерства экономического развития Российской Федерации от 30.04.2009 №141 о реализации положений Федерального закона </w:t>
      </w:r>
      <w:r w:rsidRPr="0077326A">
        <w:rPr>
          <w:spacing w:val="-2"/>
          <w:sz w:val="28"/>
          <w:szCs w:val="28"/>
        </w:rPr>
        <w:t>«О защите прав юридических лиц и индивидуальных предпринимателей при</w:t>
      </w:r>
      <w:proofErr w:type="gramEnd"/>
      <w:r w:rsidRPr="0077326A">
        <w:rPr>
          <w:spacing w:val="-2"/>
          <w:sz w:val="28"/>
          <w:szCs w:val="28"/>
        </w:rPr>
        <w:t xml:space="preserve"> </w:t>
      </w:r>
      <w:proofErr w:type="gramStart"/>
      <w:r w:rsidRPr="0077326A">
        <w:rPr>
          <w:spacing w:val="-2"/>
          <w:sz w:val="28"/>
          <w:szCs w:val="28"/>
        </w:rPr>
        <w:t>осуществлении</w:t>
      </w:r>
      <w:proofErr w:type="gramEnd"/>
      <w:r w:rsidRPr="0077326A">
        <w:rPr>
          <w:spacing w:val="-2"/>
          <w:sz w:val="28"/>
          <w:szCs w:val="28"/>
        </w:rPr>
        <w:t xml:space="preserve"> государственного контроля (надзора) и муниципального контроля». </w:t>
      </w:r>
    </w:p>
    <w:p w:rsidR="0077326A" w:rsidRPr="0077326A" w:rsidRDefault="0077326A" w:rsidP="009330A3">
      <w:pPr>
        <w:shd w:val="clear" w:color="auto" w:fill="FFFFFF"/>
        <w:spacing w:line="276" w:lineRule="auto"/>
        <w:ind w:right="-40" w:firstLine="709"/>
        <w:jc w:val="both"/>
        <w:rPr>
          <w:spacing w:val="-2"/>
          <w:sz w:val="28"/>
          <w:szCs w:val="28"/>
        </w:rPr>
      </w:pPr>
    </w:p>
    <w:p w:rsidR="00B37019" w:rsidRPr="0077326A" w:rsidRDefault="00B37019" w:rsidP="009330A3">
      <w:pPr>
        <w:shd w:val="clear" w:color="auto" w:fill="FFFFFF"/>
        <w:spacing w:line="276" w:lineRule="auto"/>
        <w:ind w:right="-40" w:firstLine="709"/>
        <w:jc w:val="center"/>
        <w:rPr>
          <w:b/>
          <w:spacing w:val="-2"/>
          <w:sz w:val="28"/>
          <w:szCs w:val="28"/>
        </w:rPr>
      </w:pPr>
      <w:r w:rsidRPr="0077326A">
        <w:rPr>
          <w:b/>
          <w:spacing w:val="-2"/>
          <w:sz w:val="28"/>
          <w:szCs w:val="28"/>
        </w:rPr>
        <w:t>Перечень нормативно-правовых актов,  применяемых при осуществлении государственного экологического надзора (контроля)</w:t>
      </w:r>
    </w:p>
    <w:p w:rsidR="009330A3" w:rsidRDefault="009330A3" w:rsidP="002645AF">
      <w:pPr>
        <w:shd w:val="clear" w:color="auto" w:fill="FFFFFF"/>
        <w:spacing w:line="360" w:lineRule="auto"/>
        <w:ind w:right="-40" w:firstLine="709"/>
        <w:jc w:val="both"/>
        <w:rPr>
          <w:spacing w:val="-2"/>
          <w:sz w:val="28"/>
          <w:szCs w:val="28"/>
        </w:rPr>
      </w:pPr>
    </w:p>
    <w:p w:rsidR="00B37019" w:rsidRPr="0077326A" w:rsidRDefault="00B37019" w:rsidP="002645AF">
      <w:pPr>
        <w:shd w:val="clear" w:color="auto" w:fill="FFFFFF"/>
        <w:spacing w:line="360" w:lineRule="auto"/>
        <w:ind w:right="-40" w:firstLine="709"/>
        <w:jc w:val="both"/>
        <w:rPr>
          <w:spacing w:val="-2"/>
          <w:sz w:val="28"/>
          <w:szCs w:val="28"/>
        </w:rPr>
      </w:pPr>
      <w:r w:rsidRPr="0077326A">
        <w:rPr>
          <w:spacing w:val="-2"/>
          <w:sz w:val="28"/>
          <w:szCs w:val="28"/>
        </w:rPr>
        <w:t>«Кодекс Российской Федерации об административных правонарушениях» от 30.12.2001 № 195-ФЗ.</w:t>
      </w:r>
    </w:p>
    <w:p w:rsidR="00B37019" w:rsidRPr="0077326A" w:rsidRDefault="00B37019" w:rsidP="002645AF">
      <w:pPr>
        <w:shd w:val="clear" w:color="auto" w:fill="FFFFFF"/>
        <w:spacing w:line="360" w:lineRule="auto"/>
        <w:ind w:right="-40" w:firstLine="709"/>
        <w:jc w:val="both"/>
        <w:rPr>
          <w:spacing w:val="-2"/>
          <w:sz w:val="28"/>
          <w:szCs w:val="28"/>
        </w:rPr>
      </w:pPr>
      <w:r w:rsidRPr="0077326A">
        <w:rPr>
          <w:spacing w:val="-2"/>
          <w:sz w:val="28"/>
          <w:szCs w:val="28"/>
        </w:rPr>
        <w:lastRenderedPageBreak/>
        <w:t>Федеральный закон от 10.01.2002 № 7-ФЗ «Об охране окружающей среды».</w:t>
      </w:r>
    </w:p>
    <w:p w:rsidR="00B37019" w:rsidRPr="0077326A" w:rsidRDefault="00B37019" w:rsidP="002645AF">
      <w:pPr>
        <w:shd w:val="clear" w:color="auto" w:fill="FFFFFF"/>
        <w:spacing w:line="360" w:lineRule="auto"/>
        <w:ind w:right="-40" w:firstLine="709"/>
        <w:jc w:val="both"/>
        <w:rPr>
          <w:spacing w:val="-2"/>
          <w:sz w:val="28"/>
          <w:szCs w:val="28"/>
        </w:rPr>
      </w:pPr>
      <w:r w:rsidRPr="0077326A">
        <w:rPr>
          <w:spacing w:val="-2"/>
          <w:sz w:val="28"/>
          <w:szCs w:val="28"/>
        </w:rPr>
        <w:t>Федеральный закон от 02.05.2006 № 59-ФЗ «О порядке рассмотрения обращений граждан Российской Федерации».</w:t>
      </w:r>
    </w:p>
    <w:p w:rsidR="00B37019" w:rsidRPr="0077326A" w:rsidRDefault="00B37019" w:rsidP="002645AF">
      <w:pPr>
        <w:shd w:val="clear" w:color="auto" w:fill="FFFFFF"/>
        <w:spacing w:line="360" w:lineRule="auto"/>
        <w:ind w:right="-40" w:firstLine="709"/>
        <w:jc w:val="both"/>
        <w:rPr>
          <w:spacing w:val="-2"/>
          <w:sz w:val="28"/>
          <w:szCs w:val="28"/>
        </w:rPr>
      </w:pPr>
      <w:r w:rsidRPr="0077326A">
        <w:rPr>
          <w:spacing w:val="-2"/>
          <w:sz w:val="28"/>
          <w:szCs w:val="28"/>
        </w:rPr>
        <w:t>Федеральный закон от 24.06.1998 № 89-ФЗ «Об отходах производства и потребления».</w:t>
      </w:r>
    </w:p>
    <w:p w:rsidR="00B37019" w:rsidRPr="0077326A" w:rsidRDefault="00B37019" w:rsidP="002645AF">
      <w:pPr>
        <w:shd w:val="clear" w:color="auto" w:fill="FFFFFF"/>
        <w:spacing w:line="360" w:lineRule="auto"/>
        <w:ind w:right="-40" w:firstLine="709"/>
        <w:jc w:val="both"/>
        <w:rPr>
          <w:spacing w:val="-2"/>
          <w:sz w:val="28"/>
          <w:szCs w:val="28"/>
        </w:rPr>
      </w:pPr>
      <w:r w:rsidRPr="0077326A">
        <w:rPr>
          <w:spacing w:val="-2"/>
          <w:sz w:val="28"/>
          <w:szCs w:val="28"/>
        </w:rPr>
        <w:t>Федеральный закон от 04.05.1999 № 96-ФЗ «Об охране атмосферного воздуха».</w:t>
      </w:r>
    </w:p>
    <w:p w:rsidR="00B37019" w:rsidRPr="0077326A" w:rsidRDefault="00B37019" w:rsidP="002645AF">
      <w:pPr>
        <w:shd w:val="clear" w:color="auto" w:fill="FFFFFF"/>
        <w:spacing w:line="360" w:lineRule="auto"/>
        <w:ind w:right="-40" w:firstLine="709"/>
        <w:jc w:val="both"/>
        <w:rPr>
          <w:sz w:val="28"/>
          <w:szCs w:val="28"/>
        </w:rPr>
      </w:pPr>
      <w:r w:rsidRPr="0077326A">
        <w:rPr>
          <w:spacing w:val="-2"/>
          <w:sz w:val="28"/>
          <w:szCs w:val="28"/>
        </w:rPr>
        <w:t>Федеральный закон от 26.12.2008 № 294-ФЗ «О защите прав юридических лиц и индивидуальных предпринимателей при осуществлении</w:t>
      </w:r>
      <w:r w:rsidRPr="0077326A">
        <w:rPr>
          <w:sz w:val="28"/>
          <w:szCs w:val="28"/>
        </w:rPr>
        <w:t xml:space="preserve"> государственного контроля (надзора) и муниципального контроля».</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«Водный кодекс Российской Федерации» от 03.06.2006 № 74-ФЗ.</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Постановление Правительства РФ от 27.01.2009 № 53 «Об осуществлении государственного контроля в области охраны окружающей среды (государственного экологического контроля)».</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Постановление Правительства РФ от 31.03.2009 № 285 «О перечне объектов, подлежащих федеральному государственному экологическому контролю».</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Постановление Правительства РФ от 21.04.2000 № 373 «Об утверждении Положения о государственном учете вредных воздействий на атмосферный воздух и их источников».</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Постановление Правительства РФ от 04.11.2006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Постановление Правительства РФ от 23.06.2016 г. №572 «Об утверждении Правил создания и ведения государственного реестра объектов, оказывающих негативное воздействие на окружающую среду».</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lastRenderedPageBreak/>
        <w:t>Распоряжение Правительства РФ от 31.12.2008 № 2054-р «Об утверждении перечня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Приказ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Федеральный закон от 21.2014 №219-ФЗ «О внесении изменений  в Федеральный закон от 10.01.2002 №7-ФЗ «Об охране окружающей среды».</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Приказ Министерства природных ресурсов и экологии РФ от 23.12.2015 №554.</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Закон Самарской области от 06.04.2010 № 36-ГД «О наделении органов местного самоуправления отдельными государственными полномочиями в сфере охраны окружающей среды».</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Закон Самарской области от 06.04.2009 № 46-ГД «Об охране окружающей среды и природопользовании в Самарской области».</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 xml:space="preserve">Постановление Правительства Самарской области от 18.02.2009 № 34 </w:t>
      </w:r>
      <w:r w:rsidRPr="0077326A">
        <w:rPr>
          <w:sz w:val="28"/>
          <w:szCs w:val="28"/>
        </w:rPr>
        <w:br/>
        <w:t>«О реорганизации департамента лесного хозяйства Самарской области и утверждении Положения о министерстве природопользования, лесного хозяйства и охраны окружающей среды Самарской области».</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 xml:space="preserve">Постановление Правительства Самарской области от 17.10.2007 № 220 «Об утверждении Перечня должностных лиц Министерства природных ресурсов и охраны окружающей среды Самарской области, осуществляющих </w:t>
      </w:r>
      <w:r w:rsidRPr="0077326A">
        <w:rPr>
          <w:sz w:val="28"/>
          <w:szCs w:val="28"/>
        </w:rPr>
        <w:lastRenderedPageBreak/>
        <w:t>государственный контроль в области охраны окружающей среды (экологический контроль), государственный контроль за геологическим изучением, охраной и рациональным использованием недр, региональный государственный контроль и надзор за использованием и охраной водных объектов».</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Постановление Правительства Самарской области от 25.08.2010 № 392 «Об утверждении Порядка расходования субвенций, финансовое обеспечение которых осуществляется за счет собственных доходов и источников финансирования дефицита областного бюджета, предоставляемых местным бюджетам из областного бюджета, необходимых органам местного самоуправления городских округов и муниципальных районов Самарской области для осуществления расходов, связанных с реализацией переданных государственных полномочий Самарской области в сфере охраны окружающей среды».</w:t>
      </w:r>
    </w:p>
    <w:p w:rsidR="00B37019" w:rsidRPr="0077326A" w:rsidRDefault="00B37019" w:rsidP="002645AF">
      <w:pPr>
        <w:shd w:val="clear" w:color="auto" w:fill="FFFFFF"/>
        <w:spacing w:line="360" w:lineRule="auto"/>
        <w:ind w:right="-40" w:firstLine="709"/>
        <w:jc w:val="both"/>
        <w:rPr>
          <w:sz w:val="28"/>
          <w:szCs w:val="28"/>
        </w:rPr>
      </w:pPr>
      <w:r w:rsidRPr="0077326A">
        <w:rPr>
          <w:sz w:val="28"/>
          <w:szCs w:val="28"/>
        </w:rPr>
        <w:t xml:space="preserve">Приказ министерства природопользования, лесного хозяйства и охраны окружающей среды Самарской области от 23.08.2010 № 302 «Об утверждении Порядка представления органами местного самоуправления отчетов о реализации переданных им отдельных государственных полномочий в сфере охраны окружающей среды». </w:t>
      </w:r>
    </w:p>
    <w:p w:rsidR="00B37019" w:rsidRPr="0077326A" w:rsidRDefault="00B37019" w:rsidP="002645AF">
      <w:pPr>
        <w:shd w:val="clear" w:color="auto" w:fill="FFFFFF"/>
        <w:spacing w:line="360" w:lineRule="auto"/>
        <w:ind w:right="-40" w:firstLine="709"/>
        <w:jc w:val="both"/>
        <w:rPr>
          <w:b/>
          <w:sz w:val="28"/>
          <w:szCs w:val="28"/>
        </w:rPr>
      </w:pPr>
      <w:r w:rsidRPr="0077326A">
        <w:rPr>
          <w:b/>
          <w:sz w:val="28"/>
          <w:szCs w:val="28"/>
        </w:rPr>
        <w:t>Должностная инструкция специалиста по экологическому надзору.</w:t>
      </w:r>
    </w:p>
    <w:p w:rsidR="00B37019" w:rsidRPr="0077326A" w:rsidRDefault="00B37019" w:rsidP="002645AF">
      <w:pPr>
        <w:ind w:firstLine="709"/>
        <w:rPr>
          <w:caps/>
          <w:sz w:val="28"/>
          <w:szCs w:val="28"/>
        </w:rPr>
      </w:pPr>
      <w:r w:rsidRPr="0077326A">
        <w:rPr>
          <w:caps/>
          <w:sz w:val="28"/>
          <w:szCs w:val="28"/>
        </w:rPr>
        <w:t xml:space="preserve">1. </w:t>
      </w:r>
      <w:r w:rsidRPr="0077326A">
        <w:rPr>
          <w:sz w:val="28"/>
          <w:szCs w:val="28"/>
        </w:rPr>
        <w:t>Общие положения</w:t>
      </w:r>
    </w:p>
    <w:p w:rsidR="00B37019" w:rsidRPr="0077326A" w:rsidRDefault="00B37019" w:rsidP="002645AF">
      <w:pPr>
        <w:ind w:firstLine="709"/>
        <w:rPr>
          <w:sz w:val="28"/>
          <w:szCs w:val="28"/>
        </w:rPr>
      </w:pPr>
    </w:p>
    <w:p w:rsidR="00B37019" w:rsidRPr="0077326A" w:rsidRDefault="00B37019" w:rsidP="002645AF">
      <w:pPr>
        <w:spacing w:line="360" w:lineRule="auto"/>
        <w:ind w:firstLine="709"/>
        <w:jc w:val="both"/>
        <w:rPr>
          <w:sz w:val="28"/>
          <w:szCs w:val="28"/>
        </w:rPr>
      </w:pPr>
      <w:r w:rsidRPr="0077326A">
        <w:rPr>
          <w:sz w:val="28"/>
          <w:szCs w:val="28"/>
        </w:rPr>
        <w:t>1.1.Специалист по экологическому надзору Администрации городского округа Отрадный  Самарской области (далее – Администрация городского округа) относится к категории специалистов.</w:t>
      </w:r>
    </w:p>
    <w:p w:rsidR="00B37019" w:rsidRPr="0077326A" w:rsidRDefault="00B37019" w:rsidP="002645AF">
      <w:pPr>
        <w:spacing w:line="360" w:lineRule="auto"/>
        <w:ind w:firstLine="709"/>
        <w:jc w:val="both"/>
        <w:rPr>
          <w:sz w:val="28"/>
          <w:szCs w:val="28"/>
        </w:rPr>
      </w:pPr>
      <w:r w:rsidRPr="0077326A">
        <w:rPr>
          <w:sz w:val="28"/>
          <w:szCs w:val="28"/>
        </w:rPr>
        <w:t>1.2.Назначение на должность и освобождение от нее производится распоряжением Администрации  городского округа.</w:t>
      </w:r>
    </w:p>
    <w:p w:rsidR="00B37019" w:rsidRPr="0077326A" w:rsidRDefault="00B37019" w:rsidP="002645AF">
      <w:pPr>
        <w:spacing w:line="360" w:lineRule="auto"/>
        <w:ind w:firstLine="709"/>
        <w:jc w:val="both"/>
        <w:rPr>
          <w:sz w:val="28"/>
          <w:szCs w:val="28"/>
        </w:rPr>
      </w:pPr>
      <w:r w:rsidRPr="0077326A">
        <w:rPr>
          <w:sz w:val="28"/>
          <w:szCs w:val="28"/>
        </w:rPr>
        <w:t>1.3.На должность специалиста по экологическому надзору назначается лицо, имеющее образование не ниже среднего профессионального, без предъявлений требований к стажу работы.</w:t>
      </w:r>
    </w:p>
    <w:p w:rsidR="00B37019" w:rsidRPr="0077326A" w:rsidRDefault="00B37019" w:rsidP="002645AF">
      <w:pPr>
        <w:spacing w:line="360" w:lineRule="auto"/>
        <w:ind w:firstLine="709"/>
        <w:jc w:val="both"/>
        <w:rPr>
          <w:sz w:val="28"/>
          <w:szCs w:val="28"/>
        </w:rPr>
      </w:pPr>
      <w:r w:rsidRPr="0077326A">
        <w:rPr>
          <w:sz w:val="28"/>
          <w:szCs w:val="28"/>
        </w:rPr>
        <w:lastRenderedPageBreak/>
        <w:t>1.4.Специалист по экологическому надзору должен знать:</w:t>
      </w:r>
    </w:p>
    <w:p w:rsidR="00B37019" w:rsidRPr="0077326A" w:rsidRDefault="00B37019" w:rsidP="002645AF">
      <w:pPr>
        <w:spacing w:line="360" w:lineRule="auto"/>
        <w:ind w:firstLine="709"/>
        <w:jc w:val="both"/>
        <w:rPr>
          <w:sz w:val="28"/>
          <w:szCs w:val="28"/>
        </w:rPr>
      </w:pPr>
      <w:r w:rsidRPr="0077326A">
        <w:rPr>
          <w:sz w:val="28"/>
          <w:szCs w:val="28"/>
        </w:rPr>
        <w:t>1.4.1.Законодательство об общих принципах организации местного самоуправления.</w:t>
      </w:r>
    </w:p>
    <w:p w:rsidR="00B37019" w:rsidRPr="0077326A" w:rsidRDefault="00B37019" w:rsidP="002645AF">
      <w:pPr>
        <w:spacing w:line="360" w:lineRule="auto"/>
        <w:ind w:firstLine="709"/>
        <w:jc w:val="both"/>
        <w:rPr>
          <w:sz w:val="28"/>
          <w:szCs w:val="28"/>
        </w:rPr>
      </w:pPr>
      <w:r w:rsidRPr="0077326A">
        <w:rPr>
          <w:sz w:val="28"/>
          <w:szCs w:val="28"/>
        </w:rPr>
        <w:t>1.4.2.Правила внутреннего трудового распорядка.</w:t>
      </w:r>
    </w:p>
    <w:p w:rsidR="00B37019" w:rsidRPr="0077326A" w:rsidRDefault="00B37019" w:rsidP="002645AF">
      <w:pPr>
        <w:spacing w:line="360" w:lineRule="auto"/>
        <w:ind w:firstLine="709"/>
        <w:jc w:val="both"/>
        <w:rPr>
          <w:sz w:val="28"/>
          <w:szCs w:val="28"/>
        </w:rPr>
      </w:pPr>
      <w:r w:rsidRPr="0077326A">
        <w:rPr>
          <w:sz w:val="28"/>
          <w:szCs w:val="28"/>
        </w:rPr>
        <w:t>1.4.3.Экологическое законодательство.</w:t>
      </w:r>
    </w:p>
    <w:p w:rsidR="00B37019" w:rsidRPr="0077326A" w:rsidRDefault="00B37019" w:rsidP="002645AF">
      <w:pPr>
        <w:spacing w:line="360" w:lineRule="auto"/>
        <w:ind w:firstLine="709"/>
        <w:jc w:val="both"/>
        <w:rPr>
          <w:sz w:val="28"/>
          <w:szCs w:val="28"/>
        </w:rPr>
      </w:pPr>
      <w:r w:rsidRPr="0077326A">
        <w:rPr>
          <w:sz w:val="28"/>
          <w:szCs w:val="28"/>
        </w:rPr>
        <w:t>1.4.4.Нормативные и методические материалы по охране окружающей среды и природопользованию.</w:t>
      </w:r>
    </w:p>
    <w:p w:rsidR="00B37019" w:rsidRPr="0077326A" w:rsidRDefault="00B37019" w:rsidP="002645AF">
      <w:pPr>
        <w:spacing w:line="360" w:lineRule="auto"/>
        <w:ind w:firstLine="709"/>
        <w:jc w:val="both"/>
        <w:rPr>
          <w:sz w:val="28"/>
          <w:szCs w:val="28"/>
        </w:rPr>
      </w:pPr>
      <w:r w:rsidRPr="0077326A">
        <w:rPr>
          <w:sz w:val="28"/>
          <w:szCs w:val="28"/>
        </w:rPr>
        <w:t>1.4.5.Кодекс Российской Федерации об административных правонарушениях.</w:t>
      </w:r>
    </w:p>
    <w:p w:rsidR="00B37019" w:rsidRPr="0077326A" w:rsidRDefault="00B37019" w:rsidP="002645AF">
      <w:pPr>
        <w:spacing w:line="360" w:lineRule="auto"/>
        <w:ind w:firstLine="709"/>
        <w:jc w:val="both"/>
        <w:rPr>
          <w:sz w:val="28"/>
          <w:szCs w:val="28"/>
        </w:rPr>
      </w:pPr>
      <w:r w:rsidRPr="0077326A">
        <w:rPr>
          <w:sz w:val="28"/>
          <w:szCs w:val="28"/>
        </w:rPr>
        <w:t>1.4.6.Порядок рассмотрения обращений граждан.</w:t>
      </w:r>
    </w:p>
    <w:p w:rsidR="00B37019" w:rsidRPr="0077326A" w:rsidRDefault="00B37019" w:rsidP="002645AF">
      <w:pPr>
        <w:spacing w:line="360" w:lineRule="auto"/>
        <w:ind w:firstLine="709"/>
        <w:jc w:val="both"/>
        <w:rPr>
          <w:sz w:val="28"/>
          <w:szCs w:val="28"/>
        </w:rPr>
      </w:pPr>
      <w:r w:rsidRPr="0077326A">
        <w:rPr>
          <w:sz w:val="28"/>
          <w:szCs w:val="28"/>
        </w:rPr>
        <w:t>1.4.7.Федеральное законодательство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37019" w:rsidRPr="0077326A" w:rsidRDefault="00B37019" w:rsidP="002645AF">
      <w:pPr>
        <w:spacing w:line="360" w:lineRule="auto"/>
        <w:ind w:firstLine="709"/>
        <w:jc w:val="both"/>
        <w:rPr>
          <w:sz w:val="28"/>
          <w:szCs w:val="28"/>
        </w:rPr>
      </w:pPr>
      <w:r w:rsidRPr="0077326A">
        <w:rPr>
          <w:sz w:val="28"/>
          <w:szCs w:val="28"/>
        </w:rPr>
        <w:t>1.4.8.Порядок проведения плановых и внеплановых выездных и документарных проверок.</w:t>
      </w:r>
    </w:p>
    <w:p w:rsidR="00B37019" w:rsidRPr="0077326A" w:rsidRDefault="00B37019" w:rsidP="002645AF">
      <w:pPr>
        <w:spacing w:line="360" w:lineRule="auto"/>
        <w:ind w:firstLine="709"/>
        <w:jc w:val="both"/>
        <w:rPr>
          <w:sz w:val="28"/>
          <w:szCs w:val="28"/>
        </w:rPr>
      </w:pPr>
      <w:r w:rsidRPr="0077326A">
        <w:rPr>
          <w:sz w:val="28"/>
          <w:szCs w:val="28"/>
        </w:rPr>
        <w:t>1.4.9.Порядок  составления плана проведения плановых проверок.</w:t>
      </w:r>
    </w:p>
    <w:p w:rsidR="00B37019" w:rsidRPr="0077326A" w:rsidRDefault="00B37019" w:rsidP="002645AF">
      <w:pPr>
        <w:spacing w:line="360" w:lineRule="auto"/>
        <w:ind w:firstLine="709"/>
        <w:jc w:val="both"/>
        <w:rPr>
          <w:sz w:val="28"/>
          <w:szCs w:val="28"/>
        </w:rPr>
      </w:pPr>
      <w:r w:rsidRPr="0077326A">
        <w:rPr>
          <w:sz w:val="28"/>
          <w:szCs w:val="28"/>
        </w:rPr>
        <w:t xml:space="preserve">1.4.10.Порядок составления протоколов об административных правонарушениях, формирование административных дел.  </w:t>
      </w:r>
    </w:p>
    <w:p w:rsidR="00B37019" w:rsidRPr="0077326A" w:rsidRDefault="00B37019" w:rsidP="002645AF">
      <w:pPr>
        <w:spacing w:line="360" w:lineRule="auto"/>
        <w:ind w:firstLine="709"/>
        <w:jc w:val="both"/>
        <w:rPr>
          <w:sz w:val="28"/>
          <w:szCs w:val="28"/>
        </w:rPr>
      </w:pPr>
      <w:r w:rsidRPr="0077326A">
        <w:rPr>
          <w:sz w:val="28"/>
          <w:szCs w:val="28"/>
        </w:rPr>
        <w:t xml:space="preserve">1.4.11.Порядок учета и составления отчетности. </w:t>
      </w:r>
    </w:p>
    <w:p w:rsidR="00B37019" w:rsidRPr="0077326A" w:rsidRDefault="00B37019" w:rsidP="002645AF">
      <w:pPr>
        <w:spacing w:line="360" w:lineRule="auto"/>
        <w:ind w:firstLine="709"/>
        <w:jc w:val="both"/>
        <w:rPr>
          <w:sz w:val="28"/>
          <w:szCs w:val="28"/>
        </w:rPr>
      </w:pPr>
      <w:r w:rsidRPr="0077326A">
        <w:rPr>
          <w:sz w:val="28"/>
          <w:szCs w:val="28"/>
        </w:rPr>
        <w:t>1.4.12.Средства вычислительной техники, коммуникаций и связи.</w:t>
      </w:r>
    </w:p>
    <w:p w:rsidR="00B37019" w:rsidRPr="0077326A" w:rsidRDefault="00B37019" w:rsidP="002645AF">
      <w:pPr>
        <w:spacing w:line="360" w:lineRule="auto"/>
        <w:ind w:firstLine="709"/>
        <w:jc w:val="both"/>
        <w:rPr>
          <w:sz w:val="28"/>
          <w:szCs w:val="28"/>
        </w:rPr>
      </w:pPr>
      <w:r w:rsidRPr="0077326A">
        <w:rPr>
          <w:sz w:val="28"/>
          <w:szCs w:val="28"/>
        </w:rPr>
        <w:t>1.5.Специалист по экологическому надзору должен обладать навыками работы с людьми, исполнительностью, принципиальностью, оперативностью.</w:t>
      </w:r>
    </w:p>
    <w:p w:rsidR="00B37019" w:rsidRPr="0077326A" w:rsidRDefault="00B37019" w:rsidP="002645AF">
      <w:pPr>
        <w:spacing w:line="360" w:lineRule="auto"/>
        <w:ind w:firstLine="709"/>
        <w:jc w:val="both"/>
        <w:rPr>
          <w:sz w:val="28"/>
          <w:szCs w:val="28"/>
        </w:rPr>
      </w:pPr>
      <w:r w:rsidRPr="0077326A">
        <w:rPr>
          <w:sz w:val="28"/>
          <w:szCs w:val="28"/>
        </w:rPr>
        <w:t>1.6.Специалист по экологическому надзору подчиняется непосредственно первому заместителю Главы городского округа Отрадный Самарской области.</w:t>
      </w:r>
    </w:p>
    <w:p w:rsidR="00B37019" w:rsidRPr="0077326A" w:rsidRDefault="00B37019" w:rsidP="002645AF">
      <w:pPr>
        <w:spacing w:line="360" w:lineRule="auto"/>
        <w:ind w:firstLine="709"/>
        <w:jc w:val="both"/>
        <w:rPr>
          <w:sz w:val="28"/>
          <w:szCs w:val="28"/>
        </w:rPr>
      </w:pPr>
      <w:r w:rsidRPr="0077326A">
        <w:rPr>
          <w:sz w:val="28"/>
          <w:szCs w:val="28"/>
        </w:rPr>
        <w:t xml:space="preserve">1.7. В своей деятельности специалист по экологическому надзору       руководствуется законодательством Российской Федерации и Самарской области, Уставом городского округа Отрадный Самарской области, муниципальными правовыми актами городского округа Отрадный </w:t>
      </w:r>
      <w:r w:rsidRPr="0077326A">
        <w:rPr>
          <w:sz w:val="28"/>
          <w:szCs w:val="28"/>
        </w:rPr>
        <w:lastRenderedPageBreak/>
        <w:t>Самарской области, Положением об осуществлении отдельных государственных полномочий в сфере охраны окружающей среды на территории городского округа Отрадный Самарской области, настоящей должностной инструкцией.</w:t>
      </w:r>
    </w:p>
    <w:p w:rsidR="00B37019" w:rsidRPr="0077326A" w:rsidRDefault="00B37019" w:rsidP="002645AF">
      <w:pPr>
        <w:spacing w:line="360" w:lineRule="auto"/>
        <w:ind w:firstLine="709"/>
        <w:jc w:val="both"/>
        <w:rPr>
          <w:sz w:val="28"/>
          <w:szCs w:val="28"/>
        </w:rPr>
      </w:pPr>
      <w:r w:rsidRPr="0077326A">
        <w:rPr>
          <w:sz w:val="28"/>
          <w:szCs w:val="28"/>
        </w:rPr>
        <w:t>1.8.На время отсутствия специалиста по экологическому надзору      (отпуск, болезнь, командировка, пр.) его обязанности исполняет лицо, назначенное распоряжением Администрации городского округа. Данное лицо приобретает соответствующие права и несет ответственность за надлежащее исполнение возложенных на него обязанностей.</w:t>
      </w:r>
    </w:p>
    <w:p w:rsidR="00B37019" w:rsidRPr="0077326A" w:rsidRDefault="00B37019" w:rsidP="002645AF">
      <w:pPr>
        <w:spacing w:line="360" w:lineRule="auto"/>
        <w:ind w:firstLine="709"/>
        <w:rPr>
          <w:sz w:val="28"/>
          <w:szCs w:val="28"/>
        </w:rPr>
      </w:pPr>
      <w:r w:rsidRPr="0077326A">
        <w:rPr>
          <w:caps/>
          <w:sz w:val="28"/>
          <w:szCs w:val="28"/>
        </w:rPr>
        <w:t>2. Д</w:t>
      </w:r>
      <w:r w:rsidRPr="0077326A">
        <w:rPr>
          <w:sz w:val="28"/>
          <w:szCs w:val="28"/>
        </w:rPr>
        <w:t>олжностные обязанности специалиста по экологическому надзору</w:t>
      </w:r>
    </w:p>
    <w:p w:rsidR="00B37019" w:rsidRPr="0077326A" w:rsidRDefault="00B37019" w:rsidP="002645AF">
      <w:pPr>
        <w:spacing w:line="360" w:lineRule="auto"/>
        <w:ind w:firstLine="709"/>
        <w:rPr>
          <w:sz w:val="28"/>
          <w:szCs w:val="28"/>
        </w:rPr>
      </w:pPr>
      <w:r w:rsidRPr="0077326A">
        <w:rPr>
          <w:sz w:val="28"/>
          <w:szCs w:val="28"/>
        </w:rPr>
        <w:t>Специалист по экологическому надзору:</w:t>
      </w:r>
    </w:p>
    <w:p w:rsidR="00B37019" w:rsidRPr="0077326A" w:rsidRDefault="00B37019" w:rsidP="002645AF">
      <w:pPr>
        <w:spacing w:line="360" w:lineRule="auto"/>
        <w:ind w:firstLine="709"/>
        <w:jc w:val="both"/>
        <w:rPr>
          <w:sz w:val="28"/>
          <w:szCs w:val="28"/>
        </w:rPr>
      </w:pPr>
      <w:r w:rsidRPr="0077326A">
        <w:rPr>
          <w:sz w:val="28"/>
          <w:szCs w:val="28"/>
        </w:rPr>
        <w:t>2.1.Осуществляет экологический надзор за соблюдением юридическими лицами, индивидуальными предпринимателями города действующего экологического законодательства, инструкций, стандартов и норм по охране окружающей среды.</w:t>
      </w:r>
    </w:p>
    <w:p w:rsidR="00B37019" w:rsidRPr="0077326A" w:rsidRDefault="00B37019" w:rsidP="002645AF">
      <w:pPr>
        <w:spacing w:line="360" w:lineRule="auto"/>
        <w:ind w:firstLine="709"/>
        <w:jc w:val="both"/>
        <w:rPr>
          <w:sz w:val="28"/>
          <w:szCs w:val="28"/>
        </w:rPr>
      </w:pPr>
      <w:r w:rsidRPr="0077326A">
        <w:rPr>
          <w:sz w:val="28"/>
          <w:szCs w:val="28"/>
        </w:rPr>
        <w:t>2.2.Организует, контролирует и несет ответственность за выполнение распоряжений, инструкций, указаний и других руководящих документов по охране окружающей  среды.</w:t>
      </w:r>
    </w:p>
    <w:p w:rsidR="00B37019" w:rsidRPr="0077326A" w:rsidRDefault="00B37019" w:rsidP="002645AF">
      <w:pPr>
        <w:spacing w:line="360" w:lineRule="auto"/>
        <w:ind w:firstLine="709"/>
        <w:jc w:val="both"/>
        <w:rPr>
          <w:sz w:val="28"/>
          <w:szCs w:val="28"/>
        </w:rPr>
      </w:pPr>
      <w:r w:rsidRPr="0077326A">
        <w:rPr>
          <w:sz w:val="28"/>
          <w:szCs w:val="28"/>
        </w:rPr>
        <w:t>2.3.Представляет отчетность о выполненных работах по охране окружающей среды.</w:t>
      </w:r>
    </w:p>
    <w:p w:rsidR="00B37019" w:rsidRPr="0077326A" w:rsidRDefault="00B37019" w:rsidP="002645AF">
      <w:pPr>
        <w:spacing w:line="360" w:lineRule="auto"/>
        <w:ind w:firstLine="709"/>
        <w:jc w:val="both"/>
        <w:rPr>
          <w:sz w:val="28"/>
          <w:szCs w:val="28"/>
        </w:rPr>
      </w:pPr>
      <w:r w:rsidRPr="0077326A">
        <w:rPr>
          <w:sz w:val="28"/>
          <w:szCs w:val="28"/>
        </w:rPr>
        <w:t>2.4.Участвует в разработке приоритетных мероприятий по охране окружающей среды, в том числе и внедрение новых технологий с использованием существующего и нового оборудования, направленных на снижение негативного влияния на окружающую среду.</w:t>
      </w:r>
    </w:p>
    <w:p w:rsidR="00B37019" w:rsidRPr="0077326A" w:rsidRDefault="00B37019" w:rsidP="002645AF">
      <w:pPr>
        <w:spacing w:line="360" w:lineRule="auto"/>
        <w:ind w:firstLine="709"/>
        <w:jc w:val="both"/>
        <w:rPr>
          <w:sz w:val="28"/>
          <w:szCs w:val="28"/>
        </w:rPr>
      </w:pPr>
      <w:r w:rsidRPr="0077326A">
        <w:rPr>
          <w:sz w:val="28"/>
          <w:szCs w:val="28"/>
        </w:rPr>
        <w:t>2.5.Осуществляет надзор за выполнением природоохранных мероприятий на предприятиях города; контроль за исполнением законодательства в области охраны окружающей среды, за выполнением требований нормативных документов в области охраны окружающей среды.</w:t>
      </w:r>
    </w:p>
    <w:p w:rsidR="00B37019" w:rsidRPr="0077326A" w:rsidRDefault="00B37019" w:rsidP="002645AF">
      <w:pPr>
        <w:spacing w:line="360" w:lineRule="auto"/>
        <w:ind w:firstLine="709"/>
        <w:jc w:val="both"/>
        <w:rPr>
          <w:sz w:val="28"/>
          <w:szCs w:val="28"/>
        </w:rPr>
      </w:pPr>
      <w:r w:rsidRPr="0077326A">
        <w:rPr>
          <w:sz w:val="28"/>
          <w:szCs w:val="28"/>
        </w:rPr>
        <w:t>2.6.Взаимодействует с органами государственного надзора (контроля) в области охраны окружающей среды.</w:t>
      </w:r>
    </w:p>
    <w:p w:rsidR="00B37019" w:rsidRPr="0077326A" w:rsidRDefault="00B37019" w:rsidP="002645AF">
      <w:pPr>
        <w:spacing w:line="360" w:lineRule="auto"/>
        <w:ind w:firstLine="709"/>
        <w:jc w:val="both"/>
        <w:rPr>
          <w:sz w:val="28"/>
          <w:szCs w:val="28"/>
        </w:rPr>
      </w:pPr>
      <w:r w:rsidRPr="0077326A">
        <w:rPr>
          <w:sz w:val="28"/>
          <w:szCs w:val="28"/>
        </w:rPr>
        <w:lastRenderedPageBreak/>
        <w:t>2.7.Составяляет отчетность по охране окружающей среды.</w:t>
      </w:r>
    </w:p>
    <w:p w:rsidR="00B37019" w:rsidRPr="0077326A" w:rsidRDefault="00B37019" w:rsidP="002645AF">
      <w:pPr>
        <w:spacing w:line="360" w:lineRule="auto"/>
        <w:ind w:firstLine="709"/>
        <w:jc w:val="both"/>
        <w:rPr>
          <w:sz w:val="28"/>
          <w:szCs w:val="28"/>
        </w:rPr>
      </w:pPr>
      <w:r w:rsidRPr="0077326A">
        <w:rPr>
          <w:sz w:val="28"/>
          <w:szCs w:val="28"/>
        </w:rPr>
        <w:t>2.8.Выполняет служебные поручения Главы городского округа, первого заместителя Главы  городского округа.</w:t>
      </w:r>
    </w:p>
    <w:p w:rsidR="00B37019" w:rsidRPr="0077326A" w:rsidRDefault="00B37019" w:rsidP="002645AF">
      <w:pPr>
        <w:spacing w:line="360" w:lineRule="auto"/>
        <w:ind w:firstLine="709"/>
        <w:jc w:val="both"/>
        <w:rPr>
          <w:sz w:val="28"/>
          <w:szCs w:val="28"/>
        </w:rPr>
      </w:pPr>
      <w:r w:rsidRPr="0077326A">
        <w:rPr>
          <w:sz w:val="28"/>
          <w:szCs w:val="28"/>
        </w:rPr>
        <w:t xml:space="preserve">2.9.Осуществляет надзор за выполнением ранее выданных предписаний в сфере охраны окружающей среды и природопользования.      </w:t>
      </w:r>
    </w:p>
    <w:p w:rsidR="00B37019" w:rsidRPr="0077326A" w:rsidRDefault="00B37019" w:rsidP="002645AF">
      <w:pPr>
        <w:spacing w:line="360" w:lineRule="auto"/>
        <w:ind w:firstLine="709"/>
        <w:jc w:val="both"/>
        <w:rPr>
          <w:sz w:val="28"/>
          <w:szCs w:val="28"/>
        </w:rPr>
      </w:pPr>
      <w:r w:rsidRPr="0077326A">
        <w:rPr>
          <w:sz w:val="28"/>
          <w:szCs w:val="28"/>
        </w:rPr>
        <w:t>2.10.Соблюдает  нормы служебной этики, а также установленные в Администрации городского округа правила внутреннего трудового распорядка.</w:t>
      </w:r>
    </w:p>
    <w:p w:rsidR="00B37019" w:rsidRPr="0077326A" w:rsidRDefault="00B37019" w:rsidP="002645AF">
      <w:pPr>
        <w:spacing w:line="360" w:lineRule="auto"/>
        <w:ind w:firstLine="709"/>
        <w:jc w:val="both"/>
        <w:rPr>
          <w:sz w:val="28"/>
          <w:szCs w:val="28"/>
        </w:rPr>
      </w:pPr>
      <w:r w:rsidRPr="0077326A">
        <w:rPr>
          <w:sz w:val="28"/>
          <w:szCs w:val="28"/>
        </w:rPr>
        <w:t xml:space="preserve">2.11.Поддерживает уровень квалификации, достаточный для исполнения своих должностных обязанностей. </w:t>
      </w:r>
    </w:p>
    <w:p w:rsidR="00B37019" w:rsidRPr="0077326A" w:rsidRDefault="00B37019" w:rsidP="002645AF">
      <w:pPr>
        <w:spacing w:line="360" w:lineRule="auto"/>
        <w:ind w:firstLine="709"/>
        <w:rPr>
          <w:sz w:val="28"/>
          <w:szCs w:val="28"/>
        </w:rPr>
      </w:pPr>
      <w:r w:rsidRPr="0077326A">
        <w:rPr>
          <w:caps/>
          <w:sz w:val="28"/>
          <w:szCs w:val="28"/>
        </w:rPr>
        <w:t>3.С</w:t>
      </w:r>
      <w:r w:rsidRPr="0077326A">
        <w:rPr>
          <w:sz w:val="28"/>
          <w:szCs w:val="28"/>
        </w:rPr>
        <w:t>пециалист по экологическому надзору имеет право:</w:t>
      </w:r>
    </w:p>
    <w:p w:rsidR="00B37019" w:rsidRPr="0077326A" w:rsidRDefault="00B37019" w:rsidP="002645AF">
      <w:pPr>
        <w:spacing w:line="360" w:lineRule="auto"/>
        <w:ind w:firstLine="709"/>
        <w:jc w:val="both"/>
        <w:rPr>
          <w:sz w:val="28"/>
          <w:szCs w:val="28"/>
        </w:rPr>
      </w:pPr>
      <w:r w:rsidRPr="0077326A">
        <w:rPr>
          <w:sz w:val="28"/>
          <w:szCs w:val="28"/>
        </w:rPr>
        <w:t>3.1.Знакомиться с проектами решений руководства Администрации городского округа, касающимися его деятельности.</w:t>
      </w:r>
    </w:p>
    <w:p w:rsidR="00B37019" w:rsidRPr="0077326A" w:rsidRDefault="00B37019" w:rsidP="002645AF">
      <w:pPr>
        <w:spacing w:line="360" w:lineRule="auto"/>
        <w:ind w:firstLine="709"/>
        <w:jc w:val="both"/>
        <w:rPr>
          <w:sz w:val="28"/>
          <w:szCs w:val="28"/>
        </w:rPr>
      </w:pPr>
      <w:r w:rsidRPr="0077326A">
        <w:rPr>
          <w:sz w:val="28"/>
          <w:szCs w:val="28"/>
        </w:rPr>
        <w:t>3.2.Вносить на рассмотрение руководства Администрации городского округа предложения по совершенствованию работы, связанной с предусмотренными настоящей должностной инструкций обязанностями.</w:t>
      </w:r>
    </w:p>
    <w:p w:rsidR="00B37019" w:rsidRPr="0077326A" w:rsidRDefault="00B37019" w:rsidP="002645AF">
      <w:pPr>
        <w:spacing w:line="360" w:lineRule="auto"/>
        <w:ind w:firstLine="709"/>
        <w:jc w:val="both"/>
        <w:rPr>
          <w:sz w:val="28"/>
          <w:szCs w:val="28"/>
        </w:rPr>
      </w:pPr>
      <w:r w:rsidRPr="0077326A">
        <w:rPr>
          <w:sz w:val="28"/>
          <w:szCs w:val="28"/>
        </w:rPr>
        <w:t>3.3.Запрашивать лично или по поручению непосредственного руководителя у должностных лиц структурных подразделений Администрации городского округа и отдельных специалистов информацию и документы, необходимые для выполнения должностных обязанностей.</w:t>
      </w:r>
    </w:p>
    <w:p w:rsidR="00B37019" w:rsidRPr="0077326A" w:rsidRDefault="00B37019" w:rsidP="002645AF">
      <w:pPr>
        <w:spacing w:line="360" w:lineRule="auto"/>
        <w:ind w:firstLine="709"/>
        <w:rPr>
          <w:caps/>
          <w:sz w:val="28"/>
          <w:szCs w:val="28"/>
        </w:rPr>
      </w:pPr>
      <w:r w:rsidRPr="0077326A">
        <w:rPr>
          <w:caps/>
          <w:sz w:val="28"/>
          <w:szCs w:val="28"/>
        </w:rPr>
        <w:t>4. С</w:t>
      </w:r>
      <w:r w:rsidRPr="0077326A">
        <w:rPr>
          <w:sz w:val="28"/>
          <w:szCs w:val="28"/>
        </w:rPr>
        <w:t>пециалист по экологическому надзору несет ответственность:</w:t>
      </w:r>
    </w:p>
    <w:p w:rsidR="00B37019" w:rsidRPr="0077326A" w:rsidRDefault="00B37019" w:rsidP="002645AF">
      <w:pPr>
        <w:spacing w:line="360" w:lineRule="auto"/>
        <w:ind w:firstLine="709"/>
        <w:jc w:val="both"/>
        <w:rPr>
          <w:sz w:val="28"/>
          <w:szCs w:val="28"/>
        </w:rPr>
      </w:pPr>
      <w:r w:rsidRPr="0077326A">
        <w:rPr>
          <w:sz w:val="28"/>
          <w:szCs w:val="28"/>
        </w:rPr>
        <w:t>4.1.За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административным и гражданским законодательством Российской Федерации.</w:t>
      </w:r>
    </w:p>
    <w:p w:rsidR="00B37019" w:rsidRPr="0077326A" w:rsidRDefault="00B37019" w:rsidP="002645AF">
      <w:pPr>
        <w:spacing w:line="360" w:lineRule="auto"/>
        <w:ind w:firstLine="709"/>
        <w:jc w:val="both"/>
        <w:rPr>
          <w:sz w:val="28"/>
          <w:szCs w:val="28"/>
        </w:rPr>
      </w:pPr>
      <w:r w:rsidRPr="0077326A">
        <w:rPr>
          <w:sz w:val="28"/>
          <w:szCs w:val="28"/>
        </w:rPr>
        <w:t>4.2. За правонарушения, совершенные в процессе осуществления своей деятельности – в пределах, определяемых действием уголовным, административным и гражданским законодательством Российской Федерации.</w:t>
      </w:r>
    </w:p>
    <w:p w:rsidR="00B37019" w:rsidRPr="0077326A" w:rsidRDefault="00B37019" w:rsidP="0077326A">
      <w:pPr>
        <w:shd w:val="clear" w:color="auto" w:fill="FFFFFF"/>
        <w:spacing w:line="360" w:lineRule="auto"/>
        <w:ind w:right="-40" w:firstLine="709"/>
        <w:jc w:val="both"/>
        <w:rPr>
          <w:spacing w:val="-2"/>
          <w:sz w:val="28"/>
          <w:szCs w:val="28"/>
        </w:rPr>
      </w:pPr>
      <w:r w:rsidRPr="0077326A">
        <w:rPr>
          <w:spacing w:val="-2"/>
          <w:sz w:val="28"/>
          <w:szCs w:val="28"/>
        </w:rPr>
        <w:lastRenderedPageBreak/>
        <w:t>Специалист по экологическому надзору участвовал в плановых и внеплановых проверках с административной комиссией.</w:t>
      </w:r>
    </w:p>
    <w:p w:rsidR="00B37019" w:rsidRDefault="00B37019" w:rsidP="0077326A">
      <w:pPr>
        <w:ind w:firstLine="709"/>
        <w:jc w:val="center"/>
        <w:rPr>
          <w:b/>
          <w:sz w:val="32"/>
          <w:szCs w:val="32"/>
        </w:rPr>
      </w:pP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B37019" w:rsidRPr="00886888"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B37019" w:rsidRDefault="00B37019" w:rsidP="002645AF">
      <w:pPr>
        <w:jc w:val="center"/>
        <w:rPr>
          <w:b/>
          <w:sz w:val="32"/>
          <w:szCs w:val="32"/>
        </w:rPr>
      </w:pPr>
    </w:p>
    <w:p w:rsidR="00B37019" w:rsidRPr="00DA16A9" w:rsidRDefault="00B37019" w:rsidP="002645AF">
      <w:pPr>
        <w:shd w:val="clear" w:color="auto" w:fill="FFFFFF"/>
        <w:spacing w:line="360" w:lineRule="auto"/>
        <w:ind w:right="-40" w:firstLine="709"/>
        <w:jc w:val="both"/>
        <w:rPr>
          <w:spacing w:val="-2"/>
          <w:sz w:val="28"/>
          <w:szCs w:val="28"/>
        </w:rPr>
      </w:pPr>
      <w:proofErr w:type="gramStart"/>
      <w:r w:rsidRPr="00DA16A9">
        <w:rPr>
          <w:spacing w:val="-2"/>
          <w:sz w:val="28"/>
          <w:szCs w:val="28"/>
        </w:rPr>
        <w:t>В целях реализации закона Самарской области от 06.04 2010 № 36 – ГД «О наделении органов местного самоуправления  отдельными государственными полномочиями в сфере охраны окружающей среды»  Постановлением Администрации городского округа  Отрадный Самарской области от 01.08.2011 № 954 функции по исполнению переданных  отдельных государственных полномочий в сфере охраны окружающей среды по осуществлению государственного экологического контроля на объектах хозяйственной и иной деятельности независимо от форм</w:t>
      </w:r>
      <w:proofErr w:type="gramEnd"/>
      <w:r w:rsidRPr="00DA16A9">
        <w:rPr>
          <w:spacing w:val="-2"/>
          <w:sz w:val="28"/>
          <w:szCs w:val="28"/>
        </w:rPr>
        <w:t xml:space="preserve"> собственности, находящихся на территории городского округа </w:t>
      </w:r>
      <w:proofErr w:type="gramStart"/>
      <w:r w:rsidRPr="00DA16A9">
        <w:rPr>
          <w:spacing w:val="-2"/>
          <w:sz w:val="28"/>
          <w:szCs w:val="28"/>
        </w:rPr>
        <w:t>Отрадный</w:t>
      </w:r>
      <w:proofErr w:type="gramEnd"/>
      <w:r w:rsidRPr="00DA16A9">
        <w:rPr>
          <w:spacing w:val="-2"/>
          <w:sz w:val="28"/>
          <w:szCs w:val="28"/>
        </w:rPr>
        <w:t xml:space="preserve"> и не подлежащих федеральному государственному экологическому контролю, возложены на специалиста по экологическому контролю. В этом же документе отражены функции и права специалиста по экологическому контролю.</w:t>
      </w:r>
    </w:p>
    <w:p w:rsidR="00B37019" w:rsidRPr="00DA16A9" w:rsidRDefault="00B37019" w:rsidP="002645AF">
      <w:pPr>
        <w:shd w:val="clear" w:color="auto" w:fill="FFFFFF"/>
        <w:spacing w:line="360" w:lineRule="auto"/>
        <w:ind w:right="-40" w:firstLine="720"/>
        <w:jc w:val="both"/>
        <w:rPr>
          <w:spacing w:val="-2"/>
          <w:sz w:val="28"/>
          <w:szCs w:val="28"/>
        </w:rPr>
      </w:pPr>
      <w:r w:rsidRPr="00DA16A9">
        <w:rPr>
          <w:spacing w:val="-2"/>
          <w:sz w:val="28"/>
          <w:szCs w:val="28"/>
        </w:rPr>
        <w:t xml:space="preserve">Решением Думы городского округа Отрадный Самарской области от 26.06.2012 № 181 внесены изменения в решение Думы городского округа от 12.01.2011 № 45 «Об утверждении структуры Администрации городского округа Отрадный Самарской области» пункт 1 дополнен подпунктом 1.4.3 следующего содержания: «Специалист по экологическому надзору». </w:t>
      </w:r>
    </w:p>
    <w:p w:rsidR="00B37019" w:rsidRPr="00DA16A9" w:rsidRDefault="00B37019" w:rsidP="002645AF">
      <w:pPr>
        <w:widowControl w:val="0"/>
        <w:shd w:val="clear" w:color="auto" w:fill="FFFFFF"/>
        <w:autoSpaceDE w:val="0"/>
        <w:autoSpaceDN w:val="0"/>
        <w:adjustRightInd w:val="0"/>
        <w:spacing w:line="360" w:lineRule="auto"/>
        <w:ind w:right="-40" w:firstLine="709"/>
        <w:jc w:val="both"/>
        <w:rPr>
          <w:spacing w:val="-2"/>
          <w:sz w:val="28"/>
          <w:szCs w:val="28"/>
        </w:rPr>
      </w:pPr>
      <w:r w:rsidRPr="00DA16A9">
        <w:rPr>
          <w:spacing w:val="-2"/>
          <w:sz w:val="28"/>
          <w:szCs w:val="28"/>
        </w:rPr>
        <w:t xml:space="preserve">Расходы на осуществление государственных полномочий в сфере охраны окружающей среды являются расходными обязательствами городского округа Отрадный Самарской области. Расходное обязательство городского округа исполняется городским округом за счет средств бюджета городского округа, формируемых за счет поступающих в бюджет городского округа средств бюджета Самарской области на осуществление переданных отдельных  государственных полномочий в сфере охраны окружающей среды на </w:t>
      </w:r>
      <w:r w:rsidRPr="00DA16A9">
        <w:rPr>
          <w:spacing w:val="-2"/>
          <w:sz w:val="28"/>
          <w:szCs w:val="28"/>
        </w:rPr>
        <w:lastRenderedPageBreak/>
        <w:t xml:space="preserve">территории городского округа, в пределах общего объема бюджетных ассигнований, предусмотренного на соответствующий финансовый год Администрации городского округа Отрадный в установленном порядке. </w:t>
      </w:r>
    </w:p>
    <w:p w:rsidR="00B37019" w:rsidRPr="00DA16A9" w:rsidRDefault="00B37019" w:rsidP="002645AF">
      <w:pPr>
        <w:widowControl w:val="0"/>
        <w:shd w:val="clear" w:color="auto" w:fill="FFFFFF"/>
        <w:autoSpaceDE w:val="0"/>
        <w:autoSpaceDN w:val="0"/>
        <w:adjustRightInd w:val="0"/>
        <w:spacing w:line="360" w:lineRule="auto"/>
        <w:ind w:right="-40" w:firstLine="709"/>
        <w:jc w:val="both"/>
        <w:rPr>
          <w:sz w:val="28"/>
          <w:szCs w:val="28"/>
        </w:rPr>
      </w:pPr>
      <w:r w:rsidRPr="00DA16A9">
        <w:rPr>
          <w:sz w:val="28"/>
          <w:szCs w:val="28"/>
        </w:rPr>
        <w:t>Штатная численность работников органов государственного контроля (надзора), муниципального контроля, выполняющих функции по контролю на территории г. Отрадного – 1 специалист, следовательно, укомплектованность штатной численности – 100 %.</w:t>
      </w:r>
    </w:p>
    <w:p w:rsidR="00B37019" w:rsidRPr="00DA16A9" w:rsidRDefault="00B37019" w:rsidP="002645AF">
      <w:pPr>
        <w:widowControl w:val="0"/>
        <w:shd w:val="clear" w:color="auto" w:fill="FFFFFF"/>
        <w:autoSpaceDE w:val="0"/>
        <w:autoSpaceDN w:val="0"/>
        <w:adjustRightInd w:val="0"/>
        <w:spacing w:line="360" w:lineRule="auto"/>
        <w:ind w:right="-40" w:firstLine="709"/>
        <w:jc w:val="both"/>
        <w:rPr>
          <w:sz w:val="28"/>
          <w:szCs w:val="28"/>
        </w:rPr>
      </w:pPr>
      <w:r w:rsidRPr="00DA16A9">
        <w:rPr>
          <w:sz w:val="28"/>
          <w:szCs w:val="28"/>
        </w:rPr>
        <w:t xml:space="preserve">В 2016 году переданные отдельные государственные полномочия в сфере охраны окружающей среды выполнял специалист по экологическому надзору Администрации городского округа Отрадный Самарской области Л.А. </w:t>
      </w:r>
      <w:proofErr w:type="spellStart"/>
      <w:r w:rsidRPr="00DA16A9">
        <w:rPr>
          <w:sz w:val="28"/>
          <w:szCs w:val="28"/>
        </w:rPr>
        <w:t>Челяпина</w:t>
      </w:r>
      <w:proofErr w:type="spellEnd"/>
      <w:r w:rsidRPr="00DA16A9">
        <w:rPr>
          <w:sz w:val="28"/>
          <w:szCs w:val="28"/>
        </w:rPr>
        <w:t xml:space="preserve"> с 25.01.2016  по настоящее время.</w:t>
      </w:r>
    </w:p>
    <w:p w:rsidR="00B37019" w:rsidRPr="00DA16A9" w:rsidRDefault="00B37019" w:rsidP="002645AF">
      <w:pPr>
        <w:widowControl w:val="0"/>
        <w:shd w:val="clear" w:color="auto" w:fill="FFFFFF"/>
        <w:autoSpaceDE w:val="0"/>
        <w:autoSpaceDN w:val="0"/>
        <w:adjustRightInd w:val="0"/>
        <w:spacing w:line="360" w:lineRule="auto"/>
        <w:ind w:right="-40" w:firstLine="709"/>
        <w:jc w:val="both"/>
        <w:rPr>
          <w:sz w:val="28"/>
          <w:szCs w:val="28"/>
        </w:rPr>
      </w:pPr>
      <w:r w:rsidRPr="00DA16A9">
        <w:rPr>
          <w:sz w:val="28"/>
          <w:szCs w:val="28"/>
        </w:rPr>
        <w:t xml:space="preserve">Специалист по экологическому надзору соответствует направлению деятельности. </w:t>
      </w:r>
    </w:p>
    <w:p w:rsidR="00B37019" w:rsidRDefault="00B37019" w:rsidP="002645AF">
      <w:pPr>
        <w:widowControl w:val="0"/>
        <w:shd w:val="clear" w:color="auto" w:fill="FFFFFF"/>
        <w:autoSpaceDE w:val="0"/>
        <w:autoSpaceDN w:val="0"/>
        <w:adjustRightInd w:val="0"/>
        <w:spacing w:line="360" w:lineRule="auto"/>
        <w:ind w:right="-40" w:firstLine="709"/>
        <w:jc w:val="both"/>
        <w:rPr>
          <w:sz w:val="28"/>
          <w:szCs w:val="28"/>
        </w:rPr>
      </w:pPr>
      <w:r w:rsidRPr="00DA16A9">
        <w:rPr>
          <w:sz w:val="28"/>
          <w:szCs w:val="28"/>
        </w:rPr>
        <w:t xml:space="preserve">В течение отчетного года выделена субвенция на осуществление органами местного самоуправления отдельных государственных полномочий в сфере охраны окружающей среды по городскому округу Отрадный Самарской области в сумме </w:t>
      </w:r>
      <w:r w:rsidR="00966636">
        <w:rPr>
          <w:sz w:val="28"/>
          <w:szCs w:val="28"/>
        </w:rPr>
        <w:t>465,0</w:t>
      </w:r>
      <w:r w:rsidRPr="00DA16A9">
        <w:rPr>
          <w:sz w:val="28"/>
          <w:szCs w:val="28"/>
        </w:rPr>
        <w:t xml:space="preserve"> </w:t>
      </w:r>
      <w:proofErr w:type="spellStart"/>
      <w:r w:rsidRPr="00DA16A9">
        <w:rPr>
          <w:sz w:val="28"/>
          <w:szCs w:val="28"/>
        </w:rPr>
        <w:t>тыс</w:t>
      </w:r>
      <w:proofErr w:type="gramStart"/>
      <w:r w:rsidRPr="00DA16A9">
        <w:rPr>
          <w:sz w:val="28"/>
          <w:szCs w:val="28"/>
        </w:rPr>
        <w:t>.р</w:t>
      </w:r>
      <w:proofErr w:type="gramEnd"/>
      <w:r w:rsidRPr="00DA16A9">
        <w:rPr>
          <w:sz w:val="28"/>
          <w:szCs w:val="28"/>
        </w:rPr>
        <w:t>уб</w:t>
      </w:r>
      <w:proofErr w:type="spellEnd"/>
      <w:r w:rsidRPr="00DA16A9">
        <w:rPr>
          <w:sz w:val="28"/>
          <w:szCs w:val="28"/>
        </w:rPr>
        <w:t>.</w:t>
      </w:r>
    </w:p>
    <w:p w:rsidR="009330A3" w:rsidRDefault="009330A3" w:rsidP="002645AF">
      <w:pPr>
        <w:widowControl w:val="0"/>
        <w:shd w:val="clear" w:color="auto" w:fill="FFFFFF"/>
        <w:autoSpaceDE w:val="0"/>
        <w:autoSpaceDN w:val="0"/>
        <w:adjustRightInd w:val="0"/>
        <w:spacing w:line="360" w:lineRule="auto"/>
        <w:ind w:right="-40" w:firstLine="709"/>
        <w:jc w:val="both"/>
        <w:rPr>
          <w:sz w:val="28"/>
          <w:szCs w:val="28"/>
        </w:rPr>
      </w:pP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B37019" w:rsidRPr="00886888"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37019" w:rsidRDefault="00B37019" w:rsidP="002645AF">
      <w:pPr>
        <w:jc w:val="center"/>
        <w:rPr>
          <w:b/>
          <w:sz w:val="32"/>
          <w:szCs w:val="32"/>
        </w:rPr>
      </w:pPr>
    </w:p>
    <w:p w:rsidR="00B37019" w:rsidRPr="00EF57B7" w:rsidRDefault="007D7187" w:rsidP="007D7187">
      <w:pPr>
        <w:spacing w:line="360" w:lineRule="auto"/>
        <w:rPr>
          <w:sz w:val="28"/>
          <w:szCs w:val="28"/>
        </w:rPr>
      </w:pPr>
      <w:r>
        <w:rPr>
          <w:sz w:val="28"/>
          <w:szCs w:val="28"/>
        </w:rPr>
        <w:t xml:space="preserve">       </w:t>
      </w:r>
      <w:r w:rsidR="009330A3" w:rsidRPr="00EF57B7">
        <w:rPr>
          <w:sz w:val="28"/>
          <w:szCs w:val="28"/>
        </w:rPr>
        <w:t xml:space="preserve">На территории городского округа </w:t>
      </w:r>
      <w:proofErr w:type="gramStart"/>
      <w:r w:rsidR="009330A3" w:rsidRPr="00EF57B7">
        <w:rPr>
          <w:sz w:val="28"/>
          <w:szCs w:val="28"/>
        </w:rPr>
        <w:t>Отрадный</w:t>
      </w:r>
      <w:proofErr w:type="gramEnd"/>
      <w:r w:rsidR="009330A3" w:rsidRPr="00EF57B7">
        <w:rPr>
          <w:sz w:val="28"/>
          <w:szCs w:val="28"/>
        </w:rPr>
        <w:t xml:space="preserve"> Самарской области,</w:t>
      </w:r>
      <w:r>
        <w:rPr>
          <w:sz w:val="28"/>
          <w:szCs w:val="28"/>
        </w:rPr>
        <w:t xml:space="preserve"> пере-дан</w:t>
      </w:r>
      <w:r w:rsidR="00B37019" w:rsidRPr="00EF57B7">
        <w:rPr>
          <w:sz w:val="28"/>
          <w:szCs w:val="28"/>
        </w:rPr>
        <w:t>ные отдельные государственные полномочия в сфере охраны окружаю</w:t>
      </w:r>
      <w:r>
        <w:rPr>
          <w:sz w:val="28"/>
          <w:szCs w:val="28"/>
        </w:rPr>
        <w:t>-</w:t>
      </w:r>
      <w:r w:rsidR="00B37019" w:rsidRPr="00EF57B7">
        <w:rPr>
          <w:sz w:val="28"/>
          <w:szCs w:val="28"/>
        </w:rPr>
        <w:t>щей среды осуществляются на основании следующих документов:</w:t>
      </w:r>
    </w:p>
    <w:p w:rsidR="00B37019" w:rsidRPr="00EF57B7" w:rsidRDefault="00B37019" w:rsidP="0083300B">
      <w:pPr>
        <w:pStyle w:val="aa"/>
        <w:spacing w:before="0" w:beforeAutospacing="0" w:after="0" w:afterAutospacing="0" w:line="360" w:lineRule="auto"/>
        <w:ind w:firstLine="709"/>
        <w:jc w:val="both"/>
        <w:rPr>
          <w:spacing w:val="-2"/>
          <w:sz w:val="28"/>
          <w:szCs w:val="28"/>
        </w:rPr>
      </w:pPr>
      <w:r w:rsidRPr="00EF57B7">
        <w:rPr>
          <w:sz w:val="28"/>
          <w:szCs w:val="28"/>
        </w:rPr>
        <w:t>1.</w:t>
      </w:r>
      <w:r w:rsidRPr="00EF57B7">
        <w:rPr>
          <w:spacing w:val="-2"/>
          <w:sz w:val="28"/>
          <w:szCs w:val="28"/>
        </w:rPr>
        <w:t xml:space="preserve"> Закона Самарской области от 06.04 2010 № 36 – ГД «О наделении органов местного самоуправления отдельными государственными полномочиями в сфере охраны окружающей среды».  </w:t>
      </w:r>
    </w:p>
    <w:p w:rsidR="00B37019" w:rsidRPr="00EF57B7" w:rsidRDefault="00B37019" w:rsidP="0083300B">
      <w:pPr>
        <w:pStyle w:val="aa"/>
        <w:spacing w:before="0" w:beforeAutospacing="0" w:after="0" w:afterAutospacing="0" w:line="360" w:lineRule="auto"/>
        <w:ind w:firstLine="709"/>
        <w:jc w:val="both"/>
        <w:rPr>
          <w:spacing w:val="-2"/>
          <w:sz w:val="28"/>
          <w:szCs w:val="28"/>
        </w:rPr>
      </w:pPr>
      <w:r w:rsidRPr="00EF57B7">
        <w:rPr>
          <w:spacing w:val="-2"/>
          <w:sz w:val="28"/>
          <w:szCs w:val="28"/>
        </w:rPr>
        <w:t xml:space="preserve">2. Решения Думы городского округа Отрадный Самарской области от 21.06.2011 №80 «О внесении изменений в решение Думы городского округа от </w:t>
      </w:r>
      <w:r w:rsidRPr="00EF57B7">
        <w:rPr>
          <w:spacing w:val="-2"/>
          <w:sz w:val="28"/>
          <w:szCs w:val="28"/>
        </w:rPr>
        <w:lastRenderedPageBreak/>
        <w:t xml:space="preserve">12.01.2011 № 45 «Об утверждении структуры Администрации городского округа Отрадный Самарской области».  </w:t>
      </w:r>
    </w:p>
    <w:p w:rsidR="00B37019" w:rsidRPr="00EF57B7" w:rsidRDefault="00966636" w:rsidP="0083300B">
      <w:pPr>
        <w:pStyle w:val="aa"/>
        <w:spacing w:before="0" w:beforeAutospacing="0" w:after="0" w:afterAutospacing="0" w:line="360" w:lineRule="auto"/>
        <w:ind w:firstLine="709"/>
        <w:jc w:val="both"/>
        <w:rPr>
          <w:spacing w:val="-2"/>
          <w:sz w:val="28"/>
          <w:szCs w:val="28"/>
        </w:rPr>
      </w:pPr>
      <w:proofErr w:type="gramStart"/>
      <w:r w:rsidRPr="00966636">
        <w:rPr>
          <w:sz w:val="28"/>
          <w:szCs w:val="28"/>
          <w:lang w:eastAsia="en-US"/>
        </w:rPr>
        <w:t>«Административный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 428 от 05.07.2017 г. Министерством лесного хозяйства, охраны окружающей</w:t>
      </w:r>
      <w:proofErr w:type="gramEnd"/>
      <w:r w:rsidRPr="00966636">
        <w:rPr>
          <w:sz w:val="28"/>
          <w:szCs w:val="28"/>
          <w:lang w:eastAsia="en-US"/>
        </w:rPr>
        <w:t xml:space="preserve"> среды и природопользования Самарской области.</w:t>
      </w:r>
      <w:r>
        <w:rPr>
          <w:sz w:val="28"/>
          <w:szCs w:val="28"/>
          <w:lang w:eastAsia="en-US"/>
        </w:rPr>
        <w:t xml:space="preserve"> </w:t>
      </w:r>
      <w:proofErr w:type="gramStart"/>
      <w:r w:rsidR="00B37019" w:rsidRPr="00EF57B7">
        <w:rPr>
          <w:spacing w:val="-2"/>
          <w:sz w:val="28"/>
          <w:szCs w:val="28"/>
        </w:rPr>
        <w:t>Должностная инструкция специалиста по экологическому надзору Администрации городского округа Отрадный, утвержденная 03.03.</w:t>
      </w:r>
      <w:r w:rsidR="00B37019" w:rsidRPr="00B71DD5">
        <w:rPr>
          <w:spacing w:val="-2"/>
          <w:sz w:val="28"/>
          <w:szCs w:val="28"/>
        </w:rPr>
        <w:t xml:space="preserve">2016г. </w:t>
      </w:r>
      <w:r w:rsidR="00B37019" w:rsidRPr="00EF57B7">
        <w:rPr>
          <w:spacing w:val="-2"/>
          <w:sz w:val="28"/>
          <w:szCs w:val="28"/>
        </w:rPr>
        <w:t xml:space="preserve">Главой городского округа Отрадный Самарской области. </w:t>
      </w:r>
      <w:proofErr w:type="gramEnd"/>
    </w:p>
    <w:p w:rsidR="00B37019" w:rsidRDefault="00B37019" w:rsidP="00EF57B7">
      <w:pPr>
        <w:shd w:val="clear" w:color="auto" w:fill="FFFFFF"/>
        <w:spacing w:line="360" w:lineRule="auto"/>
        <w:ind w:right="-40" w:firstLine="709"/>
        <w:jc w:val="both"/>
        <w:rPr>
          <w:spacing w:val="-2"/>
          <w:sz w:val="28"/>
          <w:szCs w:val="28"/>
        </w:rPr>
      </w:pPr>
      <w:r w:rsidRPr="00EF57B7">
        <w:rPr>
          <w:spacing w:val="-2"/>
          <w:sz w:val="28"/>
          <w:szCs w:val="28"/>
        </w:rPr>
        <w:t xml:space="preserve">Порядок исполнения указанных функций специалистом по экологическому надзору Администрации городского округа осуществляется в соответствии с 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F57B7">
        <w:rPr>
          <w:sz w:val="28"/>
          <w:szCs w:val="28"/>
        </w:rPr>
        <w:t xml:space="preserve">Приказа Министерства экономического развития Российской Федерации от 30.04.2009 №141 о реализации положений Федерального закона </w:t>
      </w:r>
      <w:r w:rsidRPr="00EF57B7">
        <w:rPr>
          <w:spacing w:val="-2"/>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7019" w:rsidRPr="00EF57B7" w:rsidRDefault="00B37019" w:rsidP="009330A3">
      <w:pPr>
        <w:shd w:val="clear" w:color="auto" w:fill="FFFFFF"/>
        <w:spacing w:line="276" w:lineRule="auto"/>
        <w:ind w:right="-40" w:firstLine="709"/>
        <w:jc w:val="center"/>
        <w:rPr>
          <w:b/>
          <w:sz w:val="28"/>
          <w:szCs w:val="28"/>
        </w:rPr>
      </w:pPr>
      <w:r w:rsidRPr="00EF57B7">
        <w:rPr>
          <w:b/>
          <w:sz w:val="28"/>
          <w:szCs w:val="28"/>
        </w:rPr>
        <w:t>Перечень нормативно-правовых актов,  применяемых при осуществлении государственного экологического надзора (контроля)</w:t>
      </w:r>
    </w:p>
    <w:p w:rsidR="00B37019" w:rsidRPr="00EF57B7" w:rsidRDefault="00B37019" w:rsidP="00EF57B7">
      <w:pPr>
        <w:spacing w:line="360" w:lineRule="auto"/>
        <w:jc w:val="both"/>
        <w:rPr>
          <w:b/>
        </w:rPr>
      </w:pP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«Кодекс Российской Федерации об административных правонарушениях» от 30.12.2001 № 195-ФЗ.</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lastRenderedPageBreak/>
        <w:t>Федеральный закон от 10.01.2002 № 7-ФЗ «Об охране окружающей среды».</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Федеральный закон от 02.05.2006 № 59-ФЗ «О порядке рассмотрения обращений граждан Российской Федерации».</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Федеральный закон от 24.06.1998 № 89-ФЗ «Об отходах производства и потребления».</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Федеральный закон от 04.05.1999 № 96-ФЗ «Об охране атмосферного воздуха».</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«Водный кодекс Российской Федерации» от 03.06.2006 № 74-ФЗ.</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Постановление Правительства РФ от 27.01.2009 № 53 «Об осуществлении государственного контроля в области охраны окружающей среды (государственного экологического контроля)».</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Постановление Правительства РФ от 31.03.2009 № 285 «О перечне объектов, подлежащих федеральному государственному экологическому контролю».</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Постановление Правительства РФ от 21.04.2000 № 373 «Об утверждении Положения о государственном учете вредных воздействий на атмосферный воздух и их источников».</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Постановление Правительства РФ от 04.11.2006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Постановление Правительства РФ от 23.06.2016 г. №572 «Об утверждении Правил создания и ведения государственного реестра объектов, оказывающих негативное воздействие на окружающую среду».</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lastRenderedPageBreak/>
        <w:t>Распоряжение Правительства РФ от 31.12.2008 № 2054-р «Об утверждении перечня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Приказ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Федеральный закон от 21.2014 №219-ФЗ «О внесении изменений  в Федеральный закон от 10.01.2002 №7-ФЗ «Об охране окружающей среды».</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Приказ Министерства природных ресурсов и экологии РФ от 23.12.2015 №554.</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Закон Самарской области от 06.04.2010 № 36-ГД «О наделении органов местного самоуправления отдельными государственными полномочиями в сфере охраны окружающей среды».</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Закон Самарской области от 06.04.2009 № 46-ГД «Об охране окружающей среды и природопользовании в Самарской области».</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 xml:space="preserve">Постановление Правительства Самарской области от 18.02.2009 № 34 </w:t>
      </w:r>
      <w:r w:rsidRPr="00EF57B7">
        <w:rPr>
          <w:sz w:val="28"/>
          <w:szCs w:val="28"/>
        </w:rPr>
        <w:br/>
        <w:t>«О реорганизации департамента лесного хозяйства Самарской области и утверждении Положения о министерстве природопользования, лесного хозяйства и охраны окружающей среды Самарской области».</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 xml:space="preserve">Постановление Правительства Самарской области от 17.10.2007 № 220 «Об утверждении Перечня должностных лиц Министерства природных ресурсов и охраны окружающей среды Самарской области, осуществляющих </w:t>
      </w:r>
      <w:r w:rsidRPr="00EF57B7">
        <w:rPr>
          <w:sz w:val="28"/>
          <w:szCs w:val="28"/>
        </w:rPr>
        <w:lastRenderedPageBreak/>
        <w:t>государственный контроль в области охраны окружающей среды (экологический контроль), государственный контроль за геологическим изучением, охраной и рациональным использованием недр, региональный государственный контроль и надзор за использованием и охраной водных объектов».</w:t>
      </w:r>
    </w:p>
    <w:p w:rsidR="00B37019" w:rsidRPr="00EF57B7" w:rsidRDefault="00B37019" w:rsidP="00EF57B7">
      <w:pPr>
        <w:shd w:val="clear" w:color="auto" w:fill="FFFFFF"/>
        <w:spacing w:line="360" w:lineRule="auto"/>
        <w:ind w:right="-40" w:firstLine="709"/>
        <w:jc w:val="both"/>
        <w:rPr>
          <w:sz w:val="28"/>
          <w:szCs w:val="28"/>
        </w:rPr>
      </w:pPr>
      <w:r w:rsidRPr="00EF57B7">
        <w:rPr>
          <w:sz w:val="28"/>
          <w:szCs w:val="28"/>
        </w:rPr>
        <w:t>Постановление Правительства Самарской области от 25.08.2010 № 392 «Об утверждении Порядка расходования субвенций, финансовое обеспечение которых осуществляется за счет собственных доходов и источников финансирования дефицита областного бюджета, предоставляемых местным бюджетам из областного бюджета, необходимых органам местного самоуправления городских округов и муниципальных районов Самарской области для осуществления расходов, связанных с реализацией переданных государственных полномочий Самарской области в сфере охраны окружающей среды».</w:t>
      </w:r>
    </w:p>
    <w:p w:rsidR="00B37019" w:rsidRDefault="00B37019" w:rsidP="009F38EB">
      <w:pPr>
        <w:shd w:val="clear" w:color="auto" w:fill="FFFFFF"/>
        <w:spacing w:line="360" w:lineRule="auto"/>
        <w:ind w:right="-40" w:firstLine="709"/>
        <w:jc w:val="both"/>
        <w:rPr>
          <w:sz w:val="28"/>
          <w:szCs w:val="28"/>
        </w:rPr>
      </w:pPr>
      <w:r w:rsidRPr="00EF57B7">
        <w:rPr>
          <w:sz w:val="28"/>
          <w:szCs w:val="28"/>
        </w:rPr>
        <w:t xml:space="preserve">Приказ министерства природопользования, лесного хозяйства и охраны окружающей среды Самарской области от 23.08.2010 № 302 «Об утверждении Порядка представления органами местного самоуправления отчетов о реализации переданных им отдельных государственных полномочий в сфере охраны окружающей среды». </w:t>
      </w:r>
    </w:p>
    <w:p w:rsidR="009330A3" w:rsidRDefault="009330A3" w:rsidP="009F38EB">
      <w:pPr>
        <w:shd w:val="clear" w:color="auto" w:fill="FFFFFF"/>
        <w:spacing w:line="360" w:lineRule="auto"/>
        <w:ind w:right="-40" w:firstLine="709"/>
        <w:jc w:val="both"/>
        <w:rPr>
          <w:sz w:val="28"/>
          <w:szCs w:val="28"/>
        </w:rPr>
      </w:pPr>
      <w:bookmarkStart w:id="0" w:name="_GoBack"/>
      <w:proofErr w:type="gramStart"/>
      <w:r>
        <w:rPr>
          <w:sz w:val="28"/>
          <w:szCs w:val="28"/>
        </w:rPr>
        <w:t>П</w:t>
      </w:r>
      <w:r w:rsidRPr="009330A3">
        <w:rPr>
          <w:sz w:val="28"/>
          <w:szCs w:val="28"/>
        </w:rPr>
        <w:t>риказ Министерства лесного хозяйства, охраны окружающей среды и природопользования Самарской области от 19.12.2018 № 809 «Об утверждении порядка представления и контроля отчетности об образовании, использовании, обезвреживании, о размещении отходов (за исключением статистической отчетности), представляемой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III категории, подлежащих региональному государственному экологическому надзору»</w:t>
      </w:r>
      <w:r>
        <w:rPr>
          <w:sz w:val="28"/>
          <w:szCs w:val="28"/>
        </w:rPr>
        <w:t>.</w:t>
      </w:r>
      <w:proofErr w:type="gramEnd"/>
    </w:p>
    <w:p w:rsidR="009330A3" w:rsidRPr="009F38EB" w:rsidRDefault="009330A3" w:rsidP="009F38EB">
      <w:pPr>
        <w:shd w:val="clear" w:color="auto" w:fill="FFFFFF"/>
        <w:spacing w:line="360" w:lineRule="auto"/>
        <w:ind w:right="-40" w:firstLine="709"/>
        <w:jc w:val="both"/>
        <w:rPr>
          <w:sz w:val="28"/>
          <w:szCs w:val="28"/>
        </w:rPr>
      </w:pPr>
      <w:r>
        <w:rPr>
          <w:sz w:val="28"/>
          <w:szCs w:val="28"/>
        </w:rPr>
        <w:t>П</w:t>
      </w:r>
      <w:r w:rsidRPr="009330A3">
        <w:rPr>
          <w:sz w:val="28"/>
          <w:szCs w:val="28"/>
        </w:rPr>
        <w:t xml:space="preserve">риказ министерства лесного хозяйства, охраны окружающей среды и природопользования Самарской области от 19.12.2018 № 810 «Об </w:t>
      </w:r>
      <w:r w:rsidRPr="009330A3">
        <w:rPr>
          <w:sz w:val="28"/>
          <w:szCs w:val="28"/>
        </w:rPr>
        <w:lastRenderedPageBreak/>
        <w:t xml:space="preserve">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w:t>
      </w:r>
      <w:r w:rsidRPr="009330A3">
        <w:rPr>
          <w:sz w:val="28"/>
          <w:szCs w:val="28"/>
          <w:lang w:val="en-US"/>
        </w:rPr>
        <w:t>II</w:t>
      </w:r>
      <w:r w:rsidRPr="009330A3">
        <w:rPr>
          <w:sz w:val="28"/>
          <w:szCs w:val="28"/>
        </w:rPr>
        <w:t xml:space="preserve"> и </w:t>
      </w:r>
      <w:r w:rsidRPr="009330A3">
        <w:rPr>
          <w:sz w:val="28"/>
          <w:szCs w:val="28"/>
          <w:lang w:val="en-US"/>
        </w:rPr>
        <w:t>III</w:t>
      </w:r>
      <w:r w:rsidRPr="009330A3">
        <w:rPr>
          <w:sz w:val="28"/>
          <w:szCs w:val="28"/>
        </w:rPr>
        <w:t xml:space="preserve"> категорий, подлежащих региональному государственному экологическому надзору»</w:t>
      </w:r>
      <w:r>
        <w:rPr>
          <w:sz w:val="28"/>
          <w:szCs w:val="28"/>
        </w:rPr>
        <w:t>.</w:t>
      </w:r>
    </w:p>
    <w:bookmarkEnd w:id="0"/>
    <w:p w:rsidR="00B37019" w:rsidRPr="00EF57B7" w:rsidRDefault="00B37019" w:rsidP="00EF57B7">
      <w:pPr>
        <w:spacing w:line="360" w:lineRule="auto"/>
        <w:ind w:firstLine="709"/>
        <w:jc w:val="both"/>
        <w:rPr>
          <w:sz w:val="28"/>
          <w:szCs w:val="28"/>
          <w:lang w:eastAsia="en-US"/>
        </w:rPr>
      </w:pPr>
      <w:r w:rsidRPr="00EF57B7">
        <w:rPr>
          <w:sz w:val="28"/>
          <w:szCs w:val="28"/>
          <w:lang w:eastAsia="en-US"/>
        </w:rPr>
        <w:t>В</w:t>
      </w:r>
      <w:r w:rsidR="004E14B2">
        <w:rPr>
          <w:sz w:val="28"/>
          <w:szCs w:val="28"/>
          <w:lang w:eastAsia="en-US"/>
        </w:rPr>
        <w:t xml:space="preserve"> течение 2018</w:t>
      </w:r>
      <w:r w:rsidRPr="00EF57B7">
        <w:rPr>
          <w:sz w:val="28"/>
          <w:szCs w:val="28"/>
          <w:lang w:eastAsia="en-US"/>
        </w:rPr>
        <w:t xml:space="preserve"> года проводились проверки соблюдения природоохранного законодательства в соответствии с планом проведения плановых проверок по государственному экологическому контролю юридических лиц и индивидуальных предпринимателей, осуществляющих хозяйственную и иную деятельность на территории городского округа </w:t>
      </w:r>
      <w:proofErr w:type="gramStart"/>
      <w:r w:rsidRPr="00EF57B7">
        <w:rPr>
          <w:sz w:val="28"/>
          <w:szCs w:val="28"/>
          <w:lang w:eastAsia="en-US"/>
        </w:rPr>
        <w:t>Отрадный</w:t>
      </w:r>
      <w:proofErr w:type="gramEnd"/>
      <w:r w:rsidRPr="00EF57B7">
        <w:rPr>
          <w:sz w:val="28"/>
          <w:szCs w:val="28"/>
          <w:lang w:eastAsia="en-US"/>
        </w:rPr>
        <w:t xml:space="preserve"> Самарской области и не подлежащих федеральному государственному экологическому контролю. </w:t>
      </w:r>
    </w:p>
    <w:p w:rsidR="00B37019" w:rsidRPr="00EF57B7" w:rsidRDefault="00B37019" w:rsidP="003F63FB">
      <w:pPr>
        <w:spacing w:line="360" w:lineRule="auto"/>
        <w:ind w:firstLine="720"/>
        <w:rPr>
          <w:sz w:val="28"/>
          <w:szCs w:val="28"/>
        </w:rPr>
      </w:pPr>
      <w:r w:rsidRPr="00EF57B7">
        <w:rPr>
          <w:sz w:val="28"/>
          <w:szCs w:val="28"/>
        </w:rPr>
        <w:t xml:space="preserve">За отчетный период организовано и проведено </w:t>
      </w:r>
      <w:proofErr w:type="gramStart"/>
      <w:r w:rsidRPr="00EF57B7">
        <w:rPr>
          <w:sz w:val="28"/>
          <w:szCs w:val="28"/>
        </w:rPr>
        <w:t>плановых</w:t>
      </w:r>
      <w:proofErr w:type="gramEnd"/>
      <w:r w:rsidRPr="00EF57B7">
        <w:rPr>
          <w:sz w:val="28"/>
          <w:szCs w:val="28"/>
        </w:rPr>
        <w:t xml:space="preserve">  </w:t>
      </w:r>
      <w:r w:rsidR="003F63FB">
        <w:rPr>
          <w:sz w:val="28"/>
          <w:szCs w:val="28"/>
        </w:rPr>
        <w:t>4</w:t>
      </w:r>
      <w:r w:rsidRPr="00EF57B7">
        <w:rPr>
          <w:sz w:val="28"/>
          <w:szCs w:val="28"/>
        </w:rPr>
        <w:t xml:space="preserve"> провер</w:t>
      </w:r>
      <w:r w:rsidR="003F63FB">
        <w:rPr>
          <w:sz w:val="28"/>
          <w:szCs w:val="28"/>
        </w:rPr>
        <w:t xml:space="preserve">ки. </w:t>
      </w:r>
      <w:r w:rsidRPr="00EF57B7">
        <w:rPr>
          <w:sz w:val="28"/>
          <w:szCs w:val="28"/>
        </w:rPr>
        <w:t xml:space="preserve"> В ходе плановых проверок</w:t>
      </w:r>
      <w:r w:rsidR="003F63FB">
        <w:rPr>
          <w:sz w:val="28"/>
          <w:szCs w:val="28"/>
        </w:rPr>
        <w:t xml:space="preserve"> нарушения в учреждениях не выявлены.</w:t>
      </w:r>
    </w:p>
    <w:p w:rsidR="00B37019" w:rsidRPr="00EF57B7" w:rsidRDefault="00B37019" w:rsidP="00EF57B7">
      <w:pPr>
        <w:spacing w:line="360" w:lineRule="auto"/>
        <w:jc w:val="both"/>
        <w:rPr>
          <w:sz w:val="28"/>
          <w:szCs w:val="28"/>
        </w:rPr>
      </w:pPr>
      <w:r w:rsidRPr="00EF57B7">
        <w:rPr>
          <w:sz w:val="28"/>
          <w:szCs w:val="28"/>
          <w:lang w:eastAsia="en-US"/>
        </w:rPr>
        <w:t xml:space="preserve"> </w:t>
      </w:r>
      <w:r w:rsidRPr="00EF57B7">
        <w:rPr>
          <w:sz w:val="28"/>
          <w:szCs w:val="28"/>
        </w:rPr>
        <w:t>Ежегодный план проведения плановых проверок за 201</w:t>
      </w:r>
      <w:r w:rsidR="003F63FB">
        <w:rPr>
          <w:sz w:val="28"/>
          <w:szCs w:val="28"/>
        </w:rPr>
        <w:t>8</w:t>
      </w:r>
      <w:r w:rsidRPr="00EF57B7">
        <w:rPr>
          <w:sz w:val="28"/>
          <w:szCs w:val="28"/>
        </w:rPr>
        <w:t xml:space="preserve"> год по городскому округу Отрадный Самарской области  исполнен в полном объеме – 100%. </w:t>
      </w:r>
    </w:p>
    <w:p w:rsidR="00B37019" w:rsidRDefault="00B37019" w:rsidP="00EF57B7">
      <w:pPr>
        <w:spacing w:line="360" w:lineRule="auto"/>
        <w:ind w:firstLine="720"/>
        <w:jc w:val="both"/>
        <w:rPr>
          <w:sz w:val="28"/>
          <w:szCs w:val="28"/>
          <w:lang w:eastAsia="en-US"/>
        </w:rPr>
      </w:pPr>
      <w:r w:rsidRPr="00EF57B7">
        <w:rPr>
          <w:sz w:val="28"/>
          <w:szCs w:val="28"/>
          <w:lang w:eastAsia="en-US"/>
        </w:rPr>
        <w:t xml:space="preserve">Кроме того, за отчетный период специалист по экологическому надзору принимал участие в проведении контрольных, проверочных мероприятиях  в составе отдела архитектуры и градостроительства, Административной комиссии, Комитета по управлению имуществом города, Управления ЖКХ и ОН городского округа Отрадный Самарской области, МКУ «Экология </w:t>
      </w:r>
      <w:proofErr w:type="spellStart"/>
      <w:r w:rsidRPr="00EF57B7">
        <w:rPr>
          <w:sz w:val="28"/>
          <w:szCs w:val="28"/>
          <w:lang w:eastAsia="en-US"/>
        </w:rPr>
        <w:t>г</w:t>
      </w:r>
      <w:proofErr w:type="gramStart"/>
      <w:r w:rsidRPr="00EF57B7">
        <w:rPr>
          <w:sz w:val="28"/>
          <w:szCs w:val="28"/>
          <w:lang w:eastAsia="en-US"/>
        </w:rPr>
        <w:t>.О</w:t>
      </w:r>
      <w:proofErr w:type="gramEnd"/>
      <w:r w:rsidRPr="00EF57B7">
        <w:rPr>
          <w:sz w:val="28"/>
          <w:szCs w:val="28"/>
          <w:lang w:eastAsia="en-US"/>
        </w:rPr>
        <w:t>традного</w:t>
      </w:r>
      <w:proofErr w:type="spellEnd"/>
      <w:r w:rsidRPr="00EF57B7">
        <w:rPr>
          <w:sz w:val="28"/>
          <w:szCs w:val="28"/>
          <w:lang w:eastAsia="en-US"/>
        </w:rPr>
        <w:t>».</w:t>
      </w:r>
    </w:p>
    <w:p w:rsidR="00EF57B7" w:rsidRDefault="00EF57B7" w:rsidP="002645AF">
      <w:pPr>
        <w:jc w:val="center"/>
        <w:rPr>
          <w:b/>
          <w:sz w:val="32"/>
          <w:szCs w:val="32"/>
        </w:rPr>
      </w:pP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B37019" w:rsidRPr="00886888"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37019" w:rsidRDefault="00B37019" w:rsidP="002645AF">
      <w:pPr>
        <w:jc w:val="center"/>
        <w:rPr>
          <w:b/>
          <w:sz w:val="32"/>
          <w:szCs w:val="32"/>
        </w:rPr>
      </w:pPr>
    </w:p>
    <w:p w:rsidR="00B37019" w:rsidRPr="00271C7C" w:rsidRDefault="00B37019" w:rsidP="002645AF">
      <w:pPr>
        <w:tabs>
          <w:tab w:val="num" w:pos="0"/>
        </w:tabs>
        <w:spacing w:line="360" w:lineRule="auto"/>
        <w:ind w:firstLine="709"/>
        <w:jc w:val="both"/>
        <w:rPr>
          <w:sz w:val="28"/>
          <w:szCs w:val="28"/>
          <w:lang w:eastAsia="en-US"/>
        </w:rPr>
      </w:pPr>
      <w:r w:rsidRPr="00271C7C">
        <w:rPr>
          <w:sz w:val="28"/>
          <w:szCs w:val="28"/>
          <w:lang w:eastAsia="en-US"/>
        </w:rPr>
        <w:t xml:space="preserve">Всего за 12 месяцев текущего года организовано и проведено </w:t>
      </w:r>
      <w:r w:rsidR="003F63FB">
        <w:rPr>
          <w:sz w:val="28"/>
          <w:szCs w:val="28"/>
          <w:lang w:eastAsia="en-US"/>
        </w:rPr>
        <w:t>4</w:t>
      </w:r>
      <w:r w:rsidRPr="00271C7C">
        <w:rPr>
          <w:sz w:val="28"/>
          <w:szCs w:val="28"/>
          <w:lang w:eastAsia="en-US"/>
        </w:rPr>
        <w:t xml:space="preserve"> плановых провер</w:t>
      </w:r>
      <w:r w:rsidR="003F63FB">
        <w:rPr>
          <w:sz w:val="28"/>
          <w:szCs w:val="28"/>
          <w:lang w:eastAsia="en-US"/>
        </w:rPr>
        <w:t>ки</w:t>
      </w:r>
      <w:r w:rsidRPr="00271C7C">
        <w:rPr>
          <w:sz w:val="28"/>
          <w:szCs w:val="28"/>
          <w:lang w:eastAsia="en-US"/>
        </w:rPr>
        <w:t xml:space="preserve">. </w:t>
      </w:r>
      <w:r w:rsidR="003F63FB">
        <w:rPr>
          <w:sz w:val="28"/>
          <w:szCs w:val="28"/>
          <w:lang w:eastAsia="en-US"/>
        </w:rPr>
        <w:t>Нарушения на предприятиях не выявлены.</w:t>
      </w:r>
    </w:p>
    <w:p w:rsidR="00E22D7A" w:rsidRPr="00271C7C" w:rsidRDefault="00B37019" w:rsidP="002645AF">
      <w:pPr>
        <w:pStyle w:val="aa"/>
        <w:spacing w:before="0" w:beforeAutospacing="0" w:after="0" w:afterAutospacing="0" w:line="360" w:lineRule="auto"/>
        <w:ind w:firstLine="709"/>
        <w:jc w:val="both"/>
        <w:rPr>
          <w:sz w:val="28"/>
          <w:szCs w:val="28"/>
        </w:rPr>
      </w:pPr>
      <w:r w:rsidRPr="00271C7C">
        <w:rPr>
          <w:sz w:val="28"/>
          <w:szCs w:val="28"/>
        </w:rPr>
        <w:t xml:space="preserve">Специалист по экологическому надзору принимал участие при  проведении рейдов совместно с административной комиссией городского </w:t>
      </w:r>
      <w:r w:rsidRPr="00271C7C">
        <w:rPr>
          <w:sz w:val="28"/>
          <w:szCs w:val="28"/>
        </w:rPr>
        <w:lastRenderedPageBreak/>
        <w:t xml:space="preserve">округа Отрадный Самарской области по выявлению несанкционированного размещения отходов владельцами индивидуальных строений, </w:t>
      </w:r>
      <w:r w:rsidRPr="00271C7C">
        <w:rPr>
          <w:spacing w:val="-2"/>
          <w:sz w:val="28"/>
          <w:szCs w:val="28"/>
        </w:rPr>
        <w:t xml:space="preserve"> выявления несанкционированного размещения отходов на территории городского округа и  в </w:t>
      </w:r>
      <w:proofErr w:type="spellStart"/>
      <w:r w:rsidRPr="00271C7C">
        <w:rPr>
          <w:spacing w:val="-2"/>
          <w:sz w:val="28"/>
          <w:szCs w:val="28"/>
        </w:rPr>
        <w:t>водоохранных</w:t>
      </w:r>
      <w:proofErr w:type="spellEnd"/>
      <w:r w:rsidRPr="00271C7C">
        <w:rPr>
          <w:spacing w:val="-2"/>
          <w:sz w:val="28"/>
          <w:szCs w:val="28"/>
        </w:rPr>
        <w:t xml:space="preserve"> зонах. </w:t>
      </w:r>
      <w:r w:rsidRPr="00271C7C">
        <w:rPr>
          <w:sz w:val="28"/>
          <w:szCs w:val="28"/>
        </w:rPr>
        <w:t xml:space="preserve">Материалы передавались в уполномоченные органы для принятия мер. </w:t>
      </w:r>
      <w:r w:rsidRPr="00271C7C">
        <w:rPr>
          <w:spacing w:val="-2"/>
          <w:sz w:val="28"/>
          <w:szCs w:val="28"/>
        </w:rPr>
        <w:t>В 201</w:t>
      </w:r>
      <w:r w:rsidR="003F63FB">
        <w:rPr>
          <w:spacing w:val="-2"/>
          <w:sz w:val="28"/>
          <w:szCs w:val="28"/>
        </w:rPr>
        <w:t>8</w:t>
      </w:r>
      <w:r w:rsidRPr="00271C7C">
        <w:rPr>
          <w:spacing w:val="-2"/>
          <w:sz w:val="28"/>
          <w:szCs w:val="28"/>
        </w:rPr>
        <w:t xml:space="preserve"> году было выявлено и ликвидировано </w:t>
      </w:r>
      <w:r w:rsidR="003F63FB" w:rsidRPr="00236E5F">
        <w:rPr>
          <w:spacing w:val="-2"/>
          <w:sz w:val="28"/>
          <w:szCs w:val="28"/>
        </w:rPr>
        <w:t>2</w:t>
      </w:r>
      <w:r w:rsidR="00236E5F" w:rsidRPr="00236E5F">
        <w:rPr>
          <w:spacing w:val="-2"/>
          <w:sz w:val="28"/>
          <w:szCs w:val="28"/>
        </w:rPr>
        <w:t>2</w:t>
      </w:r>
      <w:r w:rsidR="007C1AF7" w:rsidRPr="00236E5F">
        <w:rPr>
          <w:color w:val="FF0000"/>
          <w:spacing w:val="-2"/>
          <w:sz w:val="28"/>
          <w:szCs w:val="28"/>
        </w:rPr>
        <w:t xml:space="preserve"> </w:t>
      </w:r>
      <w:r w:rsidR="007C1AF7">
        <w:rPr>
          <w:spacing w:val="-2"/>
          <w:sz w:val="28"/>
          <w:szCs w:val="28"/>
        </w:rPr>
        <w:t>несанкционированны</w:t>
      </w:r>
      <w:r w:rsidR="00E22D7A">
        <w:rPr>
          <w:spacing w:val="-2"/>
          <w:sz w:val="28"/>
          <w:szCs w:val="28"/>
        </w:rPr>
        <w:t>е</w:t>
      </w:r>
      <w:r w:rsidR="007C1AF7">
        <w:rPr>
          <w:spacing w:val="-2"/>
          <w:sz w:val="28"/>
          <w:szCs w:val="28"/>
        </w:rPr>
        <w:t xml:space="preserve"> свал</w:t>
      </w:r>
      <w:r w:rsidRPr="00271C7C">
        <w:rPr>
          <w:spacing w:val="-2"/>
          <w:sz w:val="28"/>
          <w:szCs w:val="28"/>
        </w:rPr>
        <w:t>к</w:t>
      </w:r>
      <w:r w:rsidR="007C1AF7">
        <w:rPr>
          <w:spacing w:val="-2"/>
          <w:sz w:val="28"/>
          <w:szCs w:val="28"/>
        </w:rPr>
        <w:t>и</w:t>
      </w:r>
      <w:r w:rsidRPr="00271C7C">
        <w:rPr>
          <w:spacing w:val="-2"/>
          <w:sz w:val="28"/>
          <w:szCs w:val="28"/>
        </w:rPr>
        <w:t>.</w:t>
      </w:r>
    </w:p>
    <w:p w:rsidR="00B37019" w:rsidRPr="00886888" w:rsidRDefault="00B37019" w:rsidP="002645AF">
      <w:pPr>
        <w:rPr>
          <w:sz w:val="32"/>
          <w:szCs w:val="32"/>
        </w:rPr>
      </w:pP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B37019" w:rsidRPr="00886888"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330A3" w:rsidRDefault="009330A3" w:rsidP="002645AF">
      <w:pPr>
        <w:jc w:val="center"/>
        <w:rPr>
          <w:b/>
          <w:sz w:val="28"/>
          <w:szCs w:val="28"/>
        </w:rPr>
      </w:pPr>
    </w:p>
    <w:p w:rsidR="00B37019" w:rsidRPr="00CF0A3F" w:rsidRDefault="00B37019" w:rsidP="0038096B">
      <w:pPr>
        <w:spacing w:line="360" w:lineRule="auto"/>
        <w:ind w:firstLine="709"/>
        <w:jc w:val="both"/>
        <w:rPr>
          <w:bCs/>
          <w:sz w:val="28"/>
          <w:szCs w:val="28"/>
        </w:rPr>
      </w:pPr>
      <w:r w:rsidRPr="00CF0A3F">
        <w:rPr>
          <w:bCs/>
          <w:sz w:val="28"/>
          <w:szCs w:val="28"/>
        </w:rPr>
        <w:t xml:space="preserve">На территории городского округа </w:t>
      </w:r>
      <w:proofErr w:type="gramStart"/>
      <w:r w:rsidRPr="00CF0A3F">
        <w:rPr>
          <w:bCs/>
          <w:sz w:val="28"/>
          <w:szCs w:val="28"/>
        </w:rPr>
        <w:t>Отрадный</w:t>
      </w:r>
      <w:proofErr w:type="gramEnd"/>
      <w:r w:rsidRPr="00CF0A3F">
        <w:rPr>
          <w:bCs/>
          <w:sz w:val="28"/>
          <w:szCs w:val="28"/>
        </w:rPr>
        <w:t xml:space="preserve"> Самарской области общее количество юридических лиц, индивидуальных предпринимателей, осуществляющих деятельность составляет </w:t>
      </w:r>
      <w:r w:rsidR="003F63FB">
        <w:rPr>
          <w:bCs/>
          <w:sz w:val="28"/>
          <w:szCs w:val="28"/>
        </w:rPr>
        <w:t>190</w:t>
      </w:r>
      <w:r w:rsidRPr="00CF0A3F">
        <w:rPr>
          <w:bCs/>
          <w:sz w:val="28"/>
          <w:szCs w:val="28"/>
        </w:rPr>
        <w:t xml:space="preserve"> субъект</w:t>
      </w:r>
      <w:r w:rsidR="00236E5F">
        <w:rPr>
          <w:bCs/>
          <w:sz w:val="28"/>
          <w:szCs w:val="28"/>
        </w:rPr>
        <w:t>ов</w:t>
      </w:r>
      <w:r w:rsidRPr="00CF0A3F">
        <w:rPr>
          <w:bCs/>
          <w:sz w:val="28"/>
          <w:szCs w:val="28"/>
        </w:rPr>
        <w:t xml:space="preserve">. </w:t>
      </w:r>
    </w:p>
    <w:p w:rsidR="00B37019" w:rsidRPr="00CF0A3F" w:rsidRDefault="00B37019" w:rsidP="0038096B">
      <w:pPr>
        <w:spacing w:line="360" w:lineRule="auto"/>
        <w:ind w:firstLine="709"/>
        <w:jc w:val="both"/>
        <w:rPr>
          <w:bCs/>
          <w:sz w:val="28"/>
          <w:szCs w:val="28"/>
        </w:rPr>
      </w:pPr>
      <w:r w:rsidRPr="00CF0A3F">
        <w:rPr>
          <w:bCs/>
          <w:sz w:val="28"/>
          <w:szCs w:val="28"/>
        </w:rPr>
        <w:t>В соответствии с утвержденным планом проверок на 201</w:t>
      </w:r>
      <w:r w:rsidR="003F63FB">
        <w:rPr>
          <w:bCs/>
          <w:sz w:val="28"/>
          <w:szCs w:val="28"/>
        </w:rPr>
        <w:t>8</w:t>
      </w:r>
      <w:r w:rsidRPr="00CF0A3F">
        <w:rPr>
          <w:bCs/>
          <w:sz w:val="28"/>
          <w:szCs w:val="28"/>
        </w:rPr>
        <w:t xml:space="preserve"> год было запланировано проведение плановых, выездных проверок в количестве – </w:t>
      </w:r>
      <w:r w:rsidR="003F63FB">
        <w:rPr>
          <w:bCs/>
          <w:sz w:val="28"/>
          <w:szCs w:val="28"/>
        </w:rPr>
        <w:t xml:space="preserve">4 </w:t>
      </w:r>
      <w:r w:rsidRPr="00CF0A3F">
        <w:rPr>
          <w:bCs/>
          <w:sz w:val="28"/>
          <w:szCs w:val="28"/>
        </w:rPr>
        <w:t>провер</w:t>
      </w:r>
      <w:r w:rsidR="003F63FB">
        <w:rPr>
          <w:bCs/>
          <w:sz w:val="28"/>
          <w:szCs w:val="28"/>
        </w:rPr>
        <w:t>ки</w:t>
      </w:r>
      <w:r w:rsidRPr="00CF0A3F">
        <w:rPr>
          <w:bCs/>
          <w:sz w:val="28"/>
          <w:szCs w:val="28"/>
        </w:rPr>
        <w:t xml:space="preserve">. </w:t>
      </w:r>
    </w:p>
    <w:p w:rsidR="00B37019" w:rsidRPr="00CF0A3F" w:rsidRDefault="00B37019" w:rsidP="0038096B">
      <w:pPr>
        <w:tabs>
          <w:tab w:val="num" w:pos="0"/>
        </w:tabs>
        <w:spacing w:line="360" w:lineRule="auto"/>
        <w:ind w:firstLine="709"/>
        <w:jc w:val="both"/>
        <w:rPr>
          <w:sz w:val="28"/>
          <w:szCs w:val="28"/>
        </w:rPr>
      </w:pPr>
      <w:r w:rsidRPr="00CF0A3F">
        <w:rPr>
          <w:sz w:val="28"/>
          <w:szCs w:val="28"/>
          <w:lang w:eastAsia="en-US"/>
        </w:rPr>
        <w:t>Фактически организован</w:t>
      </w:r>
      <w:r w:rsidR="003F63FB">
        <w:rPr>
          <w:sz w:val="28"/>
          <w:szCs w:val="28"/>
          <w:lang w:eastAsia="en-US"/>
        </w:rPr>
        <w:t>о</w:t>
      </w:r>
      <w:r w:rsidRPr="00CF0A3F">
        <w:rPr>
          <w:sz w:val="28"/>
          <w:szCs w:val="28"/>
          <w:lang w:eastAsia="en-US"/>
        </w:rPr>
        <w:t xml:space="preserve"> и проведен</w:t>
      </w:r>
      <w:r w:rsidR="003F63FB">
        <w:rPr>
          <w:sz w:val="28"/>
          <w:szCs w:val="28"/>
          <w:lang w:eastAsia="en-US"/>
        </w:rPr>
        <w:t>о</w:t>
      </w:r>
      <w:r w:rsidRPr="00CF0A3F">
        <w:rPr>
          <w:sz w:val="28"/>
          <w:szCs w:val="28"/>
          <w:lang w:eastAsia="en-US"/>
        </w:rPr>
        <w:t xml:space="preserve"> </w:t>
      </w:r>
      <w:r w:rsidR="003F63FB">
        <w:rPr>
          <w:sz w:val="28"/>
          <w:szCs w:val="28"/>
          <w:lang w:eastAsia="en-US"/>
        </w:rPr>
        <w:t>4</w:t>
      </w:r>
      <w:r w:rsidRPr="00CF0A3F">
        <w:rPr>
          <w:sz w:val="28"/>
          <w:szCs w:val="28"/>
          <w:lang w:eastAsia="en-US"/>
        </w:rPr>
        <w:t xml:space="preserve"> провер</w:t>
      </w:r>
      <w:r w:rsidR="003F63FB">
        <w:rPr>
          <w:sz w:val="28"/>
          <w:szCs w:val="28"/>
          <w:lang w:eastAsia="en-US"/>
        </w:rPr>
        <w:t>ки</w:t>
      </w:r>
      <w:r w:rsidRPr="00CF0A3F">
        <w:rPr>
          <w:sz w:val="28"/>
          <w:szCs w:val="28"/>
          <w:lang w:eastAsia="en-US"/>
        </w:rPr>
        <w:t xml:space="preserve">, из них на   </w:t>
      </w:r>
      <w:r w:rsidR="004022E0">
        <w:rPr>
          <w:sz w:val="28"/>
          <w:szCs w:val="28"/>
          <w:lang w:eastAsia="en-US"/>
        </w:rPr>
        <w:t>4</w:t>
      </w:r>
      <w:r w:rsidRPr="00CF0A3F">
        <w:rPr>
          <w:sz w:val="28"/>
          <w:szCs w:val="28"/>
          <w:lang w:eastAsia="en-US"/>
        </w:rPr>
        <w:t xml:space="preserve"> предприятиях и организациях  не выявлены нарушения норм и требований природоохранного законодательства РФ. </w:t>
      </w:r>
      <w:r w:rsidRPr="00CF0A3F">
        <w:rPr>
          <w:sz w:val="28"/>
          <w:szCs w:val="28"/>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w:t>
      </w:r>
      <w:r w:rsidR="004022E0">
        <w:rPr>
          <w:sz w:val="28"/>
          <w:szCs w:val="28"/>
        </w:rPr>
        <w:t xml:space="preserve">) народов Российской Федерации, имуществу физических </w:t>
      </w:r>
      <w:r w:rsidRPr="00CF0A3F">
        <w:rPr>
          <w:sz w:val="28"/>
          <w:szCs w:val="28"/>
        </w:rPr>
        <w:t>и юридических лиц, безопасности государства, а также чрезвычайных ситуаций природного и техногенного характера – не допущено.</w:t>
      </w:r>
    </w:p>
    <w:p w:rsidR="00B37019" w:rsidRPr="00CF0A3F" w:rsidRDefault="00B37019" w:rsidP="0038096B">
      <w:pPr>
        <w:tabs>
          <w:tab w:val="num" w:pos="0"/>
        </w:tabs>
        <w:spacing w:line="360" w:lineRule="auto"/>
        <w:ind w:firstLine="709"/>
        <w:jc w:val="both"/>
        <w:rPr>
          <w:sz w:val="28"/>
          <w:szCs w:val="28"/>
        </w:rPr>
      </w:pPr>
      <w:r w:rsidRPr="00CF0A3F">
        <w:rPr>
          <w:sz w:val="28"/>
          <w:szCs w:val="28"/>
        </w:rPr>
        <w:t>Количество случаев причинения вреда жизни, здоровью граждан – не допущено.</w:t>
      </w:r>
    </w:p>
    <w:p w:rsidR="00B37019" w:rsidRPr="00CF0A3F" w:rsidRDefault="00B37019" w:rsidP="0038096B">
      <w:pPr>
        <w:tabs>
          <w:tab w:val="num" w:pos="0"/>
        </w:tabs>
        <w:spacing w:line="360" w:lineRule="auto"/>
        <w:ind w:firstLine="709"/>
        <w:jc w:val="both"/>
        <w:rPr>
          <w:sz w:val="28"/>
          <w:szCs w:val="28"/>
        </w:rPr>
      </w:pPr>
      <w:r w:rsidRPr="00CF0A3F">
        <w:rPr>
          <w:sz w:val="28"/>
          <w:szCs w:val="28"/>
        </w:rPr>
        <w:t>Количество случаев причинения вреда животным, растениям, окружающей среде – не допущено.</w:t>
      </w:r>
    </w:p>
    <w:p w:rsidR="00B37019" w:rsidRPr="00CF0A3F" w:rsidRDefault="00B37019" w:rsidP="0038096B">
      <w:pPr>
        <w:tabs>
          <w:tab w:val="num" w:pos="0"/>
        </w:tabs>
        <w:spacing w:line="360" w:lineRule="auto"/>
        <w:ind w:firstLine="709"/>
        <w:jc w:val="both"/>
        <w:rPr>
          <w:sz w:val="28"/>
          <w:szCs w:val="28"/>
        </w:rPr>
      </w:pPr>
      <w:r w:rsidRPr="00CF0A3F">
        <w:rPr>
          <w:sz w:val="28"/>
          <w:szCs w:val="28"/>
        </w:rPr>
        <w:lastRenderedPageBreak/>
        <w:t xml:space="preserve">Количество случаев причинения вреда объектам культурного наследия (памятникам истории и культуры) народов Российской Федерации – на территории </w:t>
      </w:r>
      <w:proofErr w:type="spellStart"/>
      <w:r w:rsidRPr="00CF0A3F">
        <w:rPr>
          <w:sz w:val="28"/>
          <w:szCs w:val="28"/>
        </w:rPr>
        <w:t>г.Отрадного</w:t>
      </w:r>
      <w:proofErr w:type="spellEnd"/>
      <w:r w:rsidRPr="00CF0A3F">
        <w:rPr>
          <w:sz w:val="28"/>
          <w:szCs w:val="28"/>
        </w:rPr>
        <w:t xml:space="preserve"> не зарегистрировано.  </w:t>
      </w:r>
    </w:p>
    <w:p w:rsidR="00B37019" w:rsidRPr="00CF0A3F" w:rsidRDefault="00B37019" w:rsidP="0038096B">
      <w:pPr>
        <w:tabs>
          <w:tab w:val="num" w:pos="0"/>
        </w:tabs>
        <w:spacing w:line="360" w:lineRule="auto"/>
        <w:ind w:firstLine="709"/>
        <w:jc w:val="both"/>
        <w:rPr>
          <w:sz w:val="28"/>
          <w:szCs w:val="28"/>
          <w:lang w:eastAsia="en-US"/>
        </w:rPr>
      </w:pPr>
      <w:r w:rsidRPr="00CF0A3F">
        <w:rPr>
          <w:sz w:val="28"/>
          <w:szCs w:val="28"/>
        </w:rPr>
        <w:t>Количество случаев возникновения чрезвычайных ситуаций техногенного характера – не допущено.</w:t>
      </w:r>
    </w:p>
    <w:p w:rsidR="00B37019" w:rsidRPr="00CF0A3F" w:rsidRDefault="00B37019" w:rsidP="0038096B">
      <w:pPr>
        <w:spacing w:line="360" w:lineRule="auto"/>
        <w:ind w:firstLine="709"/>
        <w:jc w:val="both"/>
        <w:rPr>
          <w:bCs/>
          <w:sz w:val="28"/>
          <w:szCs w:val="28"/>
        </w:rPr>
      </w:pPr>
      <w:r w:rsidRPr="00CF0A3F">
        <w:rPr>
          <w:sz w:val="28"/>
          <w:szCs w:val="28"/>
        </w:rPr>
        <w:t>Анализ и оценка эффективности</w:t>
      </w:r>
      <w:r w:rsidRPr="00CF0A3F">
        <w:rPr>
          <w:bCs/>
          <w:sz w:val="28"/>
          <w:szCs w:val="28"/>
        </w:rPr>
        <w:t xml:space="preserve">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форме №1 – контроль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   </w:t>
      </w:r>
    </w:p>
    <w:p w:rsidR="00B37019" w:rsidRPr="00CF0A3F" w:rsidRDefault="00B37019" w:rsidP="0038096B">
      <w:pPr>
        <w:spacing w:line="360" w:lineRule="auto"/>
        <w:ind w:firstLine="709"/>
        <w:jc w:val="both"/>
        <w:rPr>
          <w:bCs/>
          <w:sz w:val="28"/>
          <w:szCs w:val="28"/>
        </w:rPr>
      </w:pPr>
      <w:r w:rsidRPr="00CF0A3F">
        <w:rPr>
          <w:bCs/>
          <w:sz w:val="28"/>
          <w:szCs w:val="28"/>
        </w:rPr>
        <w:t>– выполнение утвержденного плана проведения плановых проверок (в процентах от общего количества запланированных проверок)                            – (</w:t>
      </w:r>
      <w:r w:rsidR="004022E0">
        <w:rPr>
          <w:bCs/>
          <w:sz w:val="28"/>
          <w:szCs w:val="28"/>
        </w:rPr>
        <w:t>4</w:t>
      </w:r>
      <w:r w:rsidRPr="00CF0A3F">
        <w:rPr>
          <w:bCs/>
          <w:sz w:val="28"/>
          <w:szCs w:val="28"/>
        </w:rPr>
        <w:t>:</w:t>
      </w:r>
      <w:r w:rsidR="004022E0">
        <w:rPr>
          <w:bCs/>
          <w:sz w:val="28"/>
          <w:szCs w:val="28"/>
        </w:rPr>
        <w:t>4</w:t>
      </w:r>
      <w:r w:rsidRPr="00CF0A3F">
        <w:rPr>
          <w:bCs/>
          <w:sz w:val="28"/>
          <w:szCs w:val="28"/>
        </w:rPr>
        <w:t>)х100 =100 %.</w:t>
      </w:r>
    </w:p>
    <w:p w:rsidR="00B37019" w:rsidRPr="00CF0A3F" w:rsidRDefault="00B37019" w:rsidP="0038096B">
      <w:pPr>
        <w:spacing w:line="360" w:lineRule="auto"/>
        <w:ind w:firstLine="709"/>
        <w:jc w:val="both"/>
        <w:rPr>
          <w:bCs/>
          <w:sz w:val="28"/>
          <w:szCs w:val="28"/>
        </w:rPr>
      </w:pPr>
      <w:r w:rsidRPr="00CF0A3F">
        <w:rPr>
          <w:bCs/>
          <w:sz w:val="28"/>
          <w:szCs w:val="28"/>
        </w:rPr>
        <w:t xml:space="preserve"> –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 (</w:t>
      </w:r>
      <w:r w:rsidR="004022E0">
        <w:rPr>
          <w:bCs/>
          <w:sz w:val="28"/>
          <w:szCs w:val="28"/>
        </w:rPr>
        <w:t>4</w:t>
      </w:r>
      <w:r w:rsidRPr="00CF0A3F">
        <w:rPr>
          <w:bCs/>
          <w:sz w:val="28"/>
          <w:szCs w:val="28"/>
        </w:rPr>
        <w:t>:</w:t>
      </w:r>
      <w:r w:rsidR="004022E0">
        <w:rPr>
          <w:bCs/>
          <w:sz w:val="28"/>
          <w:szCs w:val="28"/>
        </w:rPr>
        <w:t>190</w:t>
      </w:r>
      <w:r w:rsidRPr="00CF0A3F">
        <w:rPr>
          <w:bCs/>
          <w:sz w:val="28"/>
          <w:szCs w:val="28"/>
        </w:rPr>
        <w:t xml:space="preserve">)х100= </w:t>
      </w:r>
      <w:r w:rsidR="004022E0">
        <w:rPr>
          <w:bCs/>
          <w:sz w:val="28"/>
          <w:szCs w:val="28"/>
        </w:rPr>
        <w:t>2,1</w:t>
      </w:r>
      <w:r w:rsidRPr="00CF0A3F">
        <w:rPr>
          <w:bCs/>
          <w:sz w:val="28"/>
          <w:szCs w:val="28"/>
        </w:rPr>
        <w:t xml:space="preserve"> %.</w:t>
      </w:r>
    </w:p>
    <w:p w:rsidR="00B37019" w:rsidRPr="00CF0A3F" w:rsidRDefault="00B37019" w:rsidP="0038096B">
      <w:pPr>
        <w:spacing w:line="360" w:lineRule="auto"/>
        <w:ind w:firstLine="709"/>
        <w:jc w:val="both"/>
        <w:rPr>
          <w:bCs/>
          <w:sz w:val="28"/>
          <w:szCs w:val="28"/>
        </w:rPr>
      </w:pPr>
      <w:r w:rsidRPr="00CF0A3F">
        <w:rPr>
          <w:bCs/>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а также угрозы чрезвычайных ситуаций природного и техногенного характера, с целью предотвращения угрозы причинения такого вреда – 0%.</w:t>
      </w:r>
    </w:p>
    <w:p w:rsidR="00B37019" w:rsidRPr="00CF0A3F" w:rsidRDefault="00B37019" w:rsidP="0038096B">
      <w:pPr>
        <w:spacing w:line="360" w:lineRule="auto"/>
        <w:ind w:firstLine="709"/>
        <w:jc w:val="both"/>
        <w:rPr>
          <w:bCs/>
          <w:sz w:val="28"/>
          <w:szCs w:val="28"/>
        </w:rPr>
      </w:pPr>
      <w:r w:rsidRPr="00CF0A3F">
        <w:rPr>
          <w:bCs/>
          <w:sz w:val="28"/>
          <w:szCs w:val="28"/>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rsidRPr="00CF0A3F">
        <w:rPr>
          <w:bCs/>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а также угрозы чрезвычайных ситуаций природного и техногенного характера – 0%.</w:t>
      </w:r>
    </w:p>
    <w:p w:rsidR="00B37019" w:rsidRPr="00CF0A3F" w:rsidRDefault="00B37019" w:rsidP="0038096B">
      <w:pPr>
        <w:spacing w:line="360" w:lineRule="auto"/>
        <w:ind w:firstLine="709"/>
        <w:jc w:val="both"/>
        <w:rPr>
          <w:bCs/>
          <w:sz w:val="28"/>
          <w:szCs w:val="28"/>
        </w:rPr>
      </w:pPr>
      <w:r w:rsidRPr="00CF0A3F">
        <w:rPr>
          <w:bCs/>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а также угрозы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0%.</w:t>
      </w:r>
    </w:p>
    <w:p w:rsidR="00B37019" w:rsidRPr="00CF0A3F" w:rsidRDefault="00B37019" w:rsidP="0038096B">
      <w:pPr>
        <w:spacing w:line="360" w:lineRule="auto"/>
        <w:ind w:firstLine="709"/>
        <w:jc w:val="both"/>
        <w:rPr>
          <w:bCs/>
          <w:sz w:val="28"/>
          <w:szCs w:val="28"/>
        </w:rPr>
      </w:pPr>
      <w:r w:rsidRPr="00CF0A3F">
        <w:rPr>
          <w:bCs/>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а также угрозы чрезвычайных ситуаций природного и техногенного характера – 0%.</w:t>
      </w:r>
    </w:p>
    <w:p w:rsidR="00B37019" w:rsidRPr="00CF0A3F" w:rsidRDefault="00B37019" w:rsidP="0038096B">
      <w:pPr>
        <w:spacing w:line="360" w:lineRule="auto"/>
        <w:ind w:firstLine="709"/>
        <w:jc w:val="both"/>
        <w:rPr>
          <w:bCs/>
          <w:sz w:val="28"/>
          <w:szCs w:val="28"/>
        </w:rPr>
      </w:pPr>
      <w:r w:rsidRPr="00CF0A3F">
        <w:rPr>
          <w:bCs/>
          <w:sz w:val="28"/>
          <w:szCs w:val="28"/>
        </w:rPr>
        <w:t>– доля выявленных при проведении внеплановых проверок правонарушений, связанных с неисполнением предписаний –  0%.</w:t>
      </w:r>
    </w:p>
    <w:p w:rsidR="00B37019" w:rsidRPr="00CF0A3F" w:rsidRDefault="00B37019" w:rsidP="0038096B">
      <w:pPr>
        <w:spacing w:line="360" w:lineRule="auto"/>
        <w:ind w:firstLine="709"/>
        <w:jc w:val="both"/>
        <w:rPr>
          <w:bCs/>
          <w:sz w:val="28"/>
          <w:szCs w:val="28"/>
        </w:rPr>
      </w:pPr>
      <w:r w:rsidRPr="00CF0A3F">
        <w:rPr>
          <w:bCs/>
          <w:sz w:val="28"/>
          <w:szCs w:val="28"/>
        </w:rPr>
        <w:t xml:space="preserve">– 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             – </w:t>
      </w:r>
      <w:r w:rsidR="004022E0">
        <w:rPr>
          <w:bCs/>
          <w:sz w:val="28"/>
          <w:szCs w:val="28"/>
        </w:rPr>
        <w:t>0</w:t>
      </w:r>
      <w:r w:rsidRPr="00CF0A3F">
        <w:rPr>
          <w:bCs/>
          <w:sz w:val="28"/>
          <w:szCs w:val="28"/>
        </w:rPr>
        <w:t xml:space="preserve"> %. </w:t>
      </w:r>
    </w:p>
    <w:p w:rsidR="00B37019" w:rsidRPr="00CF0A3F" w:rsidRDefault="00B37019" w:rsidP="0038096B">
      <w:pPr>
        <w:spacing w:line="360" w:lineRule="auto"/>
        <w:ind w:firstLine="709"/>
        <w:jc w:val="both"/>
        <w:rPr>
          <w:bCs/>
          <w:sz w:val="28"/>
          <w:szCs w:val="28"/>
        </w:rPr>
      </w:pPr>
      <w:r w:rsidRPr="00CF0A3F">
        <w:rPr>
          <w:bCs/>
          <w:sz w:val="28"/>
          <w:szCs w:val="28"/>
        </w:rPr>
        <w:t xml:space="preserve">– 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 – </w:t>
      </w:r>
      <w:r w:rsidR="004022E0">
        <w:rPr>
          <w:bCs/>
          <w:sz w:val="28"/>
          <w:szCs w:val="28"/>
        </w:rPr>
        <w:t>0</w:t>
      </w:r>
      <w:r w:rsidRPr="00CF0A3F">
        <w:rPr>
          <w:bCs/>
          <w:sz w:val="28"/>
          <w:szCs w:val="28"/>
        </w:rPr>
        <w:t xml:space="preserve"> %. </w:t>
      </w:r>
    </w:p>
    <w:p w:rsidR="00B37019" w:rsidRPr="00CF0A3F" w:rsidRDefault="00B37019" w:rsidP="0038096B">
      <w:pPr>
        <w:spacing w:line="360" w:lineRule="auto"/>
        <w:ind w:firstLine="709"/>
        <w:jc w:val="both"/>
        <w:rPr>
          <w:bCs/>
          <w:sz w:val="28"/>
          <w:szCs w:val="28"/>
        </w:rPr>
      </w:pPr>
      <w:r w:rsidRPr="00CF0A3F">
        <w:rPr>
          <w:bCs/>
          <w:sz w:val="28"/>
          <w:szCs w:val="28"/>
        </w:rPr>
        <w:t xml:space="preserve">– доля проверок, по итогам которых по фактам выявленных нарушений материалы переданы в правоохранительные органы для возбуждения уголовных дел – 0%. </w:t>
      </w:r>
    </w:p>
    <w:p w:rsidR="00B37019" w:rsidRPr="00CF0A3F" w:rsidRDefault="00B37019" w:rsidP="0038096B">
      <w:pPr>
        <w:spacing w:line="360" w:lineRule="auto"/>
        <w:ind w:firstLine="709"/>
        <w:jc w:val="both"/>
        <w:rPr>
          <w:bCs/>
          <w:sz w:val="28"/>
          <w:szCs w:val="28"/>
        </w:rPr>
      </w:pPr>
      <w:r w:rsidRPr="00CF0A3F">
        <w:rPr>
          <w:bCs/>
          <w:sz w:val="28"/>
          <w:szCs w:val="28"/>
        </w:rPr>
        <w:lastRenderedPageBreak/>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- 0%.</w:t>
      </w:r>
    </w:p>
    <w:p w:rsidR="00B37019" w:rsidRPr="00CF0A3F" w:rsidRDefault="00B37019" w:rsidP="0038096B">
      <w:pPr>
        <w:spacing w:line="360" w:lineRule="auto"/>
        <w:ind w:firstLine="709"/>
        <w:jc w:val="both"/>
        <w:rPr>
          <w:bCs/>
          <w:sz w:val="28"/>
          <w:szCs w:val="28"/>
        </w:rPr>
      </w:pPr>
      <w:r w:rsidRPr="00CF0A3F">
        <w:rPr>
          <w:bCs/>
          <w:sz w:val="28"/>
          <w:szCs w:val="28"/>
        </w:rPr>
        <w:t xml:space="preserve">  – доля проверок, проведенных органом государственного контроля (надзора), муниципального контроля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  0 %.</w:t>
      </w:r>
    </w:p>
    <w:p w:rsidR="00B37019" w:rsidRPr="00886888" w:rsidRDefault="00B37019" w:rsidP="002645AF">
      <w:pPr>
        <w:jc w:val="both"/>
        <w:rPr>
          <w:sz w:val="32"/>
          <w:szCs w:val="32"/>
        </w:rPr>
      </w:pP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B37019" w:rsidRPr="00F828AB"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B37019" w:rsidRPr="00886888"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37019" w:rsidRPr="005F477A" w:rsidRDefault="00B37019" w:rsidP="002645AF">
      <w:pPr>
        <w:rPr>
          <w:sz w:val="32"/>
          <w:szCs w:val="32"/>
        </w:rPr>
      </w:pPr>
    </w:p>
    <w:p w:rsidR="00B37019" w:rsidRDefault="00B37019" w:rsidP="0038096B">
      <w:pPr>
        <w:spacing w:line="360" w:lineRule="auto"/>
        <w:ind w:firstLine="720"/>
        <w:jc w:val="both"/>
        <w:rPr>
          <w:sz w:val="28"/>
          <w:szCs w:val="28"/>
        </w:rPr>
      </w:pPr>
      <w:r w:rsidRPr="006A13C5">
        <w:rPr>
          <w:sz w:val="28"/>
          <w:szCs w:val="28"/>
        </w:rPr>
        <w:t>В 201</w:t>
      </w:r>
      <w:r w:rsidR="00511A8A">
        <w:rPr>
          <w:sz w:val="28"/>
          <w:szCs w:val="28"/>
        </w:rPr>
        <w:t>8</w:t>
      </w:r>
      <w:r w:rsidRPr="006A13C5">
        <w:rPr>
          <w:sz w:val="28"/>
          <w:szCs w:val="28"/>
        </w:rPr>
        <w:t xml:space="preserve">  году на территории городского округа </w:t>
      </w:r>
      <w:proofErr w:type="gramStart"/>
      <w:r w:rsidRPr="006A13C5">
        <w:rPr>
          <w:sz w:val="28"/>
          <w:szCs w:val="28"/>
        </w:rPr>
        <w:t>Отрадный</w:t>
      </w:r>
      <w:proofErr w:type="gramEnd"/>
      <w:r w:rsidRPr="006A13C5">
        <w:rPr>
          <w:sz w:val="28"/>
          <w:szCs w:val="28"/>
        </w:rPr>
        <w:t xml:space="preserve"> проведены проверки на основании плана проведения проверок, утверждённого Волжской Межрайонной природоохранной Прокуратурой Самарской области. В план проверок было включено </w:t>
      </w:r>
      <w:r w:rsidR="00511A8A">
        <w:rPr>
          <w:sz w:val="28"/>
          <w:szCs w:val="28"/>
        </w:rPr>
        <w:t>4</w:t>
      </w:r>
      <w:r w:rsidRPr="006A13C5">
        <w:rPr>
          <w:sz w:val="28"/>
          <w:szCs w:val="28"/>
        </w:rPr>
        <w:t xml:space="preserve"> организаци</w:t>
      </w:r>
      <w:r w:rsidR="00511A8A">
        <w:rPr>
          <w:sz w:val="28"/>
          <w:szCs w:val="28"/>
        </w:rPr>
        <w:t>и</w:t>
      </w:r>
      <w:r w:rsidRPr="006A13C5">
        <w:rPr>
          <w:sz w:val="28"/>
          <w:szCs w:val="28"/>
        </w:rPr>
        <w:t xml:space="preserve"> и предприяти</w:t>
      </w:r>
      <w:r w:rsidR="00511A8A">
        <w:rPr>
          <w:sz w:val="28"/>
          <w:szCs w:val="28"/>
        </w:rPr>
        <w:t>я</w:t>
      </w:r>
      <w:r w:rsidRPr="006A13C5">
        <w:rPr>
          <w:sz w:val="28"/>
          <w:szCs w:val="28"/>
        </w:rPr>
        <w:t>, расположенных на территории городского округа Отрадный и не подлежащих федеральному экологическому контролю. Ежегодный план проведения проверок за 201</w:t>
      </w:r>
      <w:r w:rsidR="00511A8A">
        <w:rPr>
          <w:sz w:val="28"/>
          <w:szCs w:val="28"/>
        </w:rPr>
        <w:t>8</w:t>
      </w:r>
      <w:r w:rsidRPr="006A13C5">
        <w:rPr>
          <w:sz w:val="28"/>
          <w:szCs w:val="28"/>
        </w:rPr>
        <w:t xml:space="preserve"> год по городскому округу Отрадный Самарской области, исполнен на 100 %.</w:t>
      </w:r>
    </w:p>
    <w:p w:rsidR="00236E5F" w:rsidRPr="006A13C5" w:rsidRDefault="00236E5F" w:rsidP="0038096B">
      <w:pPr>
        <w:spacing w:line="360" w:lineRule="auto"/>
        <w:ind w:firstLine="720"/>
        <w:jc w:val="both"/>
        <w:rPr>
          <w:sz w:val="28"/>
          <w:szCs w:val="28"/>
        </w:rPr>
      </w:pPr>
    </w:p>
    <w:p w:rsidR="00B37019" w:rsidRPr="00886888" w:rsidRDefault="00B37019" w:rsidP="002645AF">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B37019" w:rsidRDefault="00B37019" w:rsidP="002645AF">
      <w:pPr>
        <w:rPr>
          <w:sz w:val="28"/>
          <w:szCs w:val="28"/>
        </w:rPr>
      </w:pPr>
    </w:p>
    <w:p w:rsidR="00B37019" w:rsidRPr="00DA7418" w:rsidRDefault="00B37019" w:rsidP="002645AF">
      <w:pPr>
        <w:rPr>
          <w:sz w:val="28"/>
          <w:szCs w:val="28"/>
        </w:rPr>
      </w:pPr>
      <w:r>
        <w:rPr>
          <w:sz w:val="28"/>
          <w:szCs w:val="28"/>
        </w:rPr>
        <w:t>Отсутствуют</w:t>
      </w:r>
    </w:p>
    <w:p w:rsidR="00B37019" w:rsidRPr="00073D77" w:rsidRDefault="00B37019" w:rsidP="00886888">
      <w:pPr>
        <w:rPr>
          <w:sz w:val="32"/>
          <w:szCs w:val="32"/>
        </w:rPr>
      </w:pPr>
    </w:p>
    <w:sectPr w:rsidR="00B37019" w:rsidRPr="00073D77" w:rsidSect="00236E5F">
      <w:headerReference w:type="default" r:id="rId9"/>
      <w:footerReference w:type="default" r:id="rId10"/>
      <w:pgSz w:w="11906" w:h="16838"/>
      <w:pgMar w:top="1134" w:right="850" w:bottom="993"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9F" w:rsidRDefault="00B94F9F" w:rsidP="00404177">
      <w:r>
        <w:separator/>
      </w:r>
    </w:p>
  </w:endnote>
  <w:endnote w:type="continuationSeparator" w:id="0">
    <w:p w:rsidR="00B94F9F" w:rsidRDefault="00B94F9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C0" w:rsidRDefault="00550FC0">
    <w:pPr>
      <w:pStyle w:val="a5"/>
      <w:jc w:val="center"/>
    </w:pPr>
    <w:r>
      <w:fldChar w:fldCharType="begin"/>
    </w:r>
    <w:r>
      <w:instrText xml:space="preserve"> PAGE   \* MERGEFORMAT </w:instrText>
    </w:r>
    <w:r>
      <w:fldChar w:fldCharType="separate"/>
    </w:r>
    <w:r w:rsidR="007D7187">
      <w:rPr>
        <w:noProof/>
      </w:rPr>
      <w:t>19</w:t>
    </w:r>
    <w:r>
      <w:rPr>
        <w:noProof/>
      </w:rPr>
      <w:fldChar w:fldCharType="end"/>
    </w:r>
  </w:p>
  <w:p w:rsidR="00550FC0" w:rsidRDefault="00550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9F" w:rsidRDefault="00B94F9F" w:rsidP="00404177">
      <w:r>
        <w:separator/>
      </w:r>
    </w:p>
  </w:footnote>
  <w:footnote w:type="continuationSeparator" w:id="0">
    <w:p w:rsidR="00B94F9F" w:rsidRDefault="00B94F9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C0" w:rsidRPr="00404177" w:rsidRDefault="00550FC0"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70E"/>
    <w:multiLevelType w:val="hybridMultilevel"/>
    <w:tmpl w:val="16E6CFFA"/>
    <w:lvl w:ilvl="0" w:tplc="3D4AC80C">
      <w:start w:val="1"/>
      <w:numFmt w:val="decimal"/>
      <w:lvlText w:val="%1."/>
      <w:lvlJc w:val="left"/>
      <w:pPr>
        <w:ind w:left="1069" w:hanging="360"/>
      </w:pPr>
      <w:rPr>
        <w:rFonts w:cs="Times New Roman" w:hint="default"/>
      </w:rPr>
    </w:lvl>
    <w:lvl w:ilvl="1" w:tplc="FCCA8686" w:tentative="1">
      <w:start w:val="1"/>
      <w:numFmt w:val="lowerLetter"/>
      <w:lvlText w:val="%2."/>
      <w:lvlJc w:val="left"/>
      <w:pPr>
        <w:ind w:left="1789" w:hanging="360"/>
      </w:pPr>
      <w:rPr>
        <w:rFonts w:cs="Times New Roman"/>
      </w:rPr>
    </w:lvl>
    <w:lvl w:ilvl="2" w:tplc="2626EA46" w:tentative="1">
      <w:start w:val="1"/>
      <w:numFmt w:val="lowerRoman"/>
      <w:lvlText w:val="%3."/>
      <w:lvlJc w:val="right"/>
      <w:pPr>
        <w:ind w:left="2509" w:hanging="180"/>
      </w:pPr>
      <w:rPr>
        <w:rFonts w:cs="Times New Roman"/>
      </w:rPr>
    </w:lvl>
    <w:lvl w:ilvl="3" w:tplc="2EBC71BE" w:tentative="1">
      <w:start w:val="1"/>
      <w:numFmt w:val="decimal"/>
      <w:lvlText w:val="%4."/>
      <w:lvlJc w:val="left"/>
      <w:pPr>
        <w:ind w:left="3229" w:hanging="360"/>
      </w:pPr>
      <w:rPr>
        <w:rFonts w:cs="Times New Roman"/>
      </w:rPr>
    </w:lvl>
    <w:lvl w:ilvl="4" w:tplc="1CF068D4" w:tentative="1">
      <w:start w:val="1"/>
      <w:numFmt w:val="lowerLetter"/>
      <w:lvlText w:val="%5."/>
      <w:lvlJc w:val="left"/>
      <w:pPr>
        <w:ind w:left="3949" w:hanging="360"/>
      </w:pPr>
      <w:rPr>
        <w:rFonts w:cs="Times New Roman"/>
      </w:rPr>
    </w:lvl>
    <w:lvl w:ilvl="5" w:tplc="F17836C8" w:tentative="1">
      <w:start w:val="1"/>
      <w:numFmt w:val="lowerRoman"/>
      <w:lvlText w:val="%6."/>
      <w:lvlJc w:val="right"/>
      <w:pPr>
        <w:ind w:left="4669" w:hanging="180"/>
      </w:pPr>
      <w:rPr>
        <w:rFonts w:cs="Times New Roman"/>
      </w:rPr>
    </w:lvl>
    <w:lvl w:ilvl="6" w:tplc="294A7F46" w:tentative="1">
      <w:start w:val="1"/>
      <w:numFmt w:val="decimal"/>
      <w:lvlText w:val="%7."/>
      <w:lvlJc w:val="left"/>
      <w:pPr>
        <w:ind w:left="5389" w:hanging="360"/>
      </w:pPr>
      <w:rPr>
        <w:rFonts w:cs="Times New Roman"/>
      </w:rPr>
    </w:lvl>
    <w:lvl w:ilvl="7" w:tplc="44AA9C86" w:tentative="1">
      <w:start w:val="1"/>
      <w:numFmt w:val="lowerLetter"/>
      <w:lvlText w:val="%8."/>
      <w:lvlJc w:val="left"/>
      <w:pPr>
        <w:ind w:left="6109" w:hanging="360"/>
      </w:pPr>
      <w:rPr>
        <w:rFonts w:cs="Times New Roman"/>
      </w:rPr>
    </w:lvl>
    <w:lvl w:ilvl="8" w:tplc="422040B0"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2155"/>
    <w:rsid w:val="00031F0A"/>
    <w:rsid w:val="00073D77"/>
    <w:rsid w:val="000749C2"/>
    <w:rsid w:val="00080CCB"/>
    <w:rsid w:val="000A4B6D"/>
    <w:rsid w:val="000B7725"/>
    <w:rsid w:val="000C0CA4"/>
    <w:rsid w:val="000C7239"/>
    <w:rsid w:val="001134B8"/>
    <w:rsid w:val="001510D6"/>
    <w:rsid w:val="00156080"/>
    <w:rsid w:val="00165DCA"/>
    <w:rsid w:val="0019797A"/>
    <w:rsid w:val="001A1F9F"/>
    <w:rsid w:val="001F3F16"/>
    <w:rsid w:val="00202517"/>
    <w:rsid w:val="00236E5F"/>
    <w:rsid w:val="00247E5A"/>
    <w:rsid w:val="00253F7D"/>
    <w:rsid w:val="002616F2"/>
    <w:rsid w:val="002645AF"/>
    <w:rsid w:val="00271C7C"/>
    <w:rsid w:val="002745BB"/>
    <w:rsid w:val="002D4BC2"/>
    <w:rsid w:val="00306C3A"/>
    <w:rsid w:val="00310C31"/>
    <w:rsid w:val="00321F5E"/>
    <w:rsid w:val="00350E10"/>
    <w:rsid w:val="003619FB"/>
    <w:rsid w:val="0038096B"/>
    <w:rsid w:val="0038635A"/>
    <w:rsid w:val="003B1759"/>
    <w:rsid w:val="003E4FBE"/>
    <w:rsid w:val="003F63FB"/>
    <w:rsid w:val="004022E0"/>
    <w:rsid w:val="00404177"/>
    <w:rsid w:val="0042029C"/>
    <w:rsid w:val="00426E92"/>
    <w:rsid w:val="00433783"/>
    <w:rsid w:val="00456077"/>
    <w:rsid w:val="00461041"/>
    <w:rsid w:val="00476089"/>
    <w:rsid w:val="004B4821"/>
    <w:rsid w:val="004D71AA"/>
    <w:rsid w:val="004E14B2"/>
    <w:rsid w:val="00511A8A"/>
    <w:rsid w:val="00525C33"/>
    <w:rsid w:val="00536A78"/>
    <w:rsid w:val="00550FC0"/>
    <w:rsid w:val="005542D8"/>
    <w:rsid w:val="00556544"/>
    <w:rsid w:val="00556958"/>
    <w:rsid w:val="005828AA"/>
    <w:rsid w:val="005A0493"/>
    <w:rsid w:val="005A1F26"/>
    <w:rsid w:val="005B5D4B"/>
    <w:rsid w:val="005C17D1"/>
    <w:rsid w:val="005F477A"/>
    <w:rsid w:val="00607026"/>
    <w:rsid w:val="006606B3"/>
    <w:rsid w:val="006961EB"/>
    <w:rsid w:val="006A13C5"/>
    <w:rsid w:val="006A61A8"/>
    <w:rsid w:val="006B2A2A"/>
    <w:rsid w:val="0071030D"/>
    <w:rsid w:val="00726938"/>
    <w:rsid w:val="00736449"/>
    <w:rsid w:val="00755FAF"/>
    <w:rsid w:val="0077326A"/>
    <w:rsid w:val="00794F12"/>
    <w:rsid w:val="007C1AF7"/>
    <w:rsid w:val="007D5FCD"/>
    <w:rsid w:val="007D7187"/>
    <w:rsid w:val="00805A7B"/>
    <w:rsid w:val="0082506E"/>
    <w:rsid w:val="0083213D"/>
    <w:rsid w:val="0083300B"/>
    <w:rsid w:val="00843529"/>
    <w:rsid w:val="00847002"/>
    <w:rsid w:val="008621AE"/>
    <w:rsid w:val="00886888"/>
    <w:rsid w:val="008918FD"/>
    <w:rsid w:val="008A0EF2"/>
    <w:rsid w:val="008E7D6B"/>
    <w:rsid w:val="00910BF4"/>
    <w:rsid w:val="009303F2"/>
    <w:rsid w:val="009330A3"/>
    <w:rsid w:val="00966636"/>
    <w:rsid w:val="00981BFA"/>
    <w:rsid w:val="009A34F7"/>
    <w:rsid w:val="009B3849"/>
    <w:rsid w:val="009D2D7D"/>
    <w:rsid w:val="009E032F"/>
    <w:rsid w:val="009F38EB"/>
    <w:rsid w:val="00A50ADA"/>
    <w:rsid w:val="00A6696F"/>
    <w:rsid w:val="00A77F45"/>
    <w:rsid w:val="00A850AE"/>
    <w:rsid w:val="00B37019"/>
    <w:rsid w:val="00B374A9"/>
    <w:rsid w:val="00B628C6"/>
    <w:rsid w:val="00B65741"/>
    <w:rsid w:val="00B71DD5"/>
    <w:rsid w:val="00B94F9F"/>
    <w:rsid w:val="00BC1D89"/>
    <w:rsid w:val="00BC7B96"/>
    <w:rsid w:val="00BE6ED8"/>
    <w:rsid w:val="00BF7CF3"/>
    <w:rsid w:val="00C36B76"/>
    <w:rsid w:val="00C44748"/>
    <w:rsid w:val="00C5449A"/>
    <w:rsid w:val="00C6126F"/>
    <w:rsid w:val="00C836CA"/>
    <w:rsid w:val="00C963BF"/>
    <w:rsid w:val="00CD6E5D"/>
    <w:rsid w:val="00CF0A3F"/>
    <w:rsid w:val="00CF5AEA"/>
    <w:rsid w:val="00D062E9"/>
    <w:rsid w:val="00D11CD7"/>
    <w:rsid w:val="00D3603C"/>
    <w:rsid w:val="00D524F4"/>
    <w:rsid w:val="00DA0BF9"/>
    <w:rsid w:val="00DA16A9"/>
    <w:rsid w:val="00DA7418"/>
    <w:rsid w:val="00DD671F"/>
    <w:rsid w:val="00DE79E0"/>
    <w:rsid w:val="00DF41DC"/>
    <w:rsid w:val="00E14580"/>
    <w:rsid w:val="00E22D7A"/>
    <w:rsid w:val="00E410FF"/>
    <w:rsid w:val="00E413E2"/>
    <w:rsid w:val="00E8165C"/>
    <w:rsid w:val="00E823FF"/>
    <w:rsid w:val="00EA50FF"/>
    <w:rsid w:val="00ED534A"/>
    <w:rsid w:val="00EF57B7"/>
    <w:rsid w:val="00F0148E"/>
    <w:rsid w:val="00F31C3C"/>
    <w:rsid w:val="00F60C37"/>
    <w:rsid w:val="00F655AE"/>
    <w:rsid w:val="00F828AB"/>
    <w:rsid w:val="00F861EE"/>
    <w:rsid w:val="00FB6B5D"/>
    <w:rsid w:val="00FE09E9"/>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locked/>
    <w:rsid w:val="00404177"/>
    <w:rPr>
      <w:rFonts w:ascii="Tahoma" w:hAnsi="Tahoma" w:cs="Tahoma"/>
      <w:sz w:val="16"/>
      <w:szCs w:val="16"/>
    </w:rPr>
  </w:style>
  <w:style w:type="paragraph" w:styleId="a9">
    <w:name w:val="List Paragraph"/>
    <w:basedOn w:val="a"/>
    <w:uiPriority w:val="99"/>
    <w:qFormat/>
    <w:rsid w:val="002645AF"/>
    <w:pPr>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rsid w:val="002645AF"/>
    <w:pPr>
      <w:spacing w:before="100" w:beforeAutospacing="1" w:after="100" w:afterAutospacing="1"/>
    </w:pPr>
  </w:style>
  <w:style w:type="character" w:styleId="ab">
    <w:name w:val="Hyperlink"/>
    <w:basedOn w:val="a0"/>
    <w:uiPriority w:val="99"/>
    <w:rsid w:val="002645A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locked/>
    <w:rsid w:val="00404177"/>
    <w:rPr>
      <w:rFonts w:ascii="Tahoma" w:hAnsi="Tahoma" w:cs="Tahoma"/>
      <w:sz w:val="16"/>
      <w:szCs w:val="16"/>
    </w:rPr>
  </w:style>
  <w:style w:type="paragraph" w:styleId="a9">
    <w:name w:val="List Paragraph"/>
    <w:basedOn w:val="a"/>
    <w:uiPriority w:val="99"/>
    <w:qFormat/>
    <w:rsid w:val="002645AF"/>
    <w:pPr>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rsid w:val="002645AF"/>
    <w:pPr>
      <w:spacing w:before="100" w:beforeAutospacing="1" w:after="100" w:afterAutospacing="1"/>
    </w:pPr>
  </w:style>
  <w:style w:type="character" w:styleId="ab">
    <w:name w:val="Hyperlink"/>
    <w:basedOn w:val="a0"/>
    <w:uiPriority w:val="99"/>
    <w:rsid w:val="002645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91D7-F515-4878-84CB-FCB595CF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4656</Words>
  <Characters>26543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за2017год</vt:lpstr>
    </vt:vector>
  </TitlesOfParts>
  <LinksUpToDate>false</LinksUpToDate>
  <CharactersWithSpaces>31137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за2017год</dc:title>
  <dc:creator/>
  <cp:lastModifiedBy/>
  <cp:revision>1</cp:revision>
  <dcterms:created xsi:type="dcterms:W3CDTF">2019-08-02T11:52:00Z</dcterms:created>
  <dcterms:modified xsi:type="dcterms:W3CDTF">2019-08-05T04:28:00Z</dcterms:modified>
</cp:coreProperties>
</file>