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DE" w:rsidRPr="007F24B7" w:rsidRDefault="00586DDE" w:rsidP="00164B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9"/>
      <w:bookmarkEnd w:id="0"/>
      <w:r w:rsidRPr="007F24B7">
        <w:rPr>
          <w:rFonts w:ascii="Times New Roman" w:hAnsi="Times New Roman" w:cs="Times New Roman"/>
          <w:sz w:val="28"/>
          <w:szCs w:val="28"/>
        </w:rPr>
        <w:t>Отчет</w:t>
      </w:r>
    </w:p>
    <w:p w:rsidR="00586DDE" w:rsidRPr="007F24B7" w:rsidRDefault="00586DDE" w:rsidP="00164B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</w:p>
    <w:p w:rsidR="00586DDE" w:rsidRPr="003E0871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 xml:space="preserve">- Комитет по управлению имуществом городского округа Отрадный Самарской области  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</w:p>
    <w:p w:rsidR="00586DDE" w:rsidRPr="003E0871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Постановление Администрации городского округа Отрадный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Pr="00AD3080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080">
        <w:rPr>
          <w:rFonts w:ascii="Times New Roman" w:hAnsi="Times New Roman" w:cs="Times New Roman"/>
          <w:sz w:val="28"/>
          <w:szCs w:val="28"/>
        </w:rPr>
        <w:t>2. Проблема,  на решение которой направлено принятие нормативного правового акта</w:t>
      </w:r>
    </w:p>
    <w:p w:rsidR="00586DDE" w:rsidRPr="00404AC3" w:rsidRDefault="00586DDE" w:rsidP="00AD30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4AC3">
        <w:rPr>
          <w:rFonts w:ascii="Times New Roman" w:hAnsi="Times New Roman" w:cs="Times New Roman"/>
          <w:sz w:val="28"/>
          <w:szCs w:val="28"/>
          <w:u w:val="single"/>
        </w:rPr>
        <w:t>- Создание благоприятной среды для развития предпринимательства</w:t>
      </w:r>
    </w:p>
    <w:p w:rsidR="00586DDE" w:rsidRPr="002D4E30" w:rsidRDefault="00586DDE" w:rsidP="00164B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DDE" w:rsidRPr="00AD3080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080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</w:p>
    <w:p w:rsidR="00586DDE" w:rsidRPr="00AD3080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0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несоответствие формы ведения Перечня имущества, предназначенного для передачи субъектам малого и среднего предпринимательства действующему законодательству</w:t>
      </w:r>
    </w:p>
    <w:p w:rsidR="00586DDE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Причины (источники) возникновения проблемы</w:t>
      </w:r>
    </w:p>
    <w:p w:rsidR="00586DDE" w:rsidRPr="003E0871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утверждение приказом Минэкономразвития России от 20.04.2016 № 264 формы предоставления и состава сведений об утвержденном перечне муниципального имущества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Негативные эффекты, связанные с существованием проблемы</w:t>
      </w:r>
    </w:p>
    <w:p w:rsidR="00586DDE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86DDE" w:rsidRPr="00B15BAF" w:rsidRDefault="00586DDE" w:rsidP="00164B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86DDE" w:rsidRDefault="00586DDE" w:rsidP="00D51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Риски  и  предполагаемые  последствия,  связанные  с  сохранением  текущего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F24B7">
        <w:rPr>
          <w:rFonts w:ascii="Times New Roman" w:hAnsi="Times New Roman" w:cs="Times New Roman"/>
          <w:sz w:val="28"/>
          <w:szCs w:val="28"/>
        </w:rPr>
        <w:t>оложения</w:t>
      </w:r>
    </w:p>
    <w:p w:rsidR="00586DDE" w:rsidRPr="004C0794" w:rsidRDefault="00586DDE" w:rsidP="00D5193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случае сохранения текущего положения будет </w:t>
      </w:r>
      <w:r w:rsidRPr="00492445">
        <w:rPr>
          <w:rFonts w:ascii="Times New Roman" w:hAnsi="Times New Roman" w:cs="Times New Roman"/>
          <w:color w:val="000000"/>
          <w:sz w:val="28"/>
          <w:szCs w:val="28"/>
          <w:u w:val="single"/>
        </w:rPr>
        <w:t>нарушен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4924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действующе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4924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законодательств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</w:p>
    <w:p w:rsidR="00586DDE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Возможность  решения  проблемы  иными  правовыми, финансово-экономическими,информационными, техническими или организационными средствами</w:t>
      </w:r>
    </w:p>
    <w:p w:rsidR="00586DDE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нет</w:t>
      </w:r>
    </w:p>
    <w:p w:rsidR="00586DDE" w:rsidRPr="003E0871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6DDE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586DDE" w:rsidRPr="00367B33" w:rsidRDefault="00586DDE" w:rsidP="004C0794">
      <w:pPr>
        <w:jc w:val="both"/>
        <w:rPr>
          <w:sz w:val="28"/>
          <w:szCs w:val="28"/>
          <w:u w:val="single"/>
        </w:rPr>
      </w:pPr>
      <w:r w:rsidRPr="003E0871">
        <w:rPr>
          <w:sz w:val="28"/>
          <w:szCs w:val="28"/>
          <w:u w:val="single"/>
        </w:rPr>
        <w:t xml:space="preserve">- </w:t>
      </w:r>
      <w:r w:rsidRPr="00367B33">
        <w:rPr>
          <w:sz w:val="28"/>
          <w:szCs w:val="28"/>
          <w:u w:val="single"/>
        </w:rPr>
        <w:t xml:space="preserve">необходимо утвердить </w:t>
      </w:r>
      <w:r>
        <w:rPr>
          <w:sz w:val="28"/>
          <w:szCs w:val="28"/>
          <w:u w:val="single"/>
        </w:rPr>
        <w:t>новую форму ведения Перечня муниципального имущества, предназначенного для передачи в пользование субъектам малого и среднего предпринимательства,</w:t>
      </w:r>
      <w:r w:rsidRPr="00367B33">
        <w:rPr>
          <w:sz w:val="28"/>
          <w:szCs w:val="28"/>
          <w:u w:val="single"/>
        </w:rPr>
        <w:t xml:space="preserve">в целях соблюдения положений </w:t>
      </w:r>
      <w:r>
        <w:rPr>
          <w:sz w:val="28"/>
          <w:szCs w:val="28"/>
          <w:u w:val="single"/>
        </w:rPr>
        <w:t>приказа М</w:t>
      </w:r>
      <w:bookmarkStart w:id="1" w:name="_GoBack"/>
      <w:bookmarkEnd w:id="1"/>
      <w:r>
        <w:rPr>
          <w:sz w:val="28"/>
          <w:szCs w:val="28"/>
          <w:u w:val="single"/>
        </w:rPr>
        <w:t>инэкономразвития России от 20.04.2016 № 264</w:t>
      </w:r>
    </w:p>
    <w:p w:rsidR="00586DDE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3. Цели регулирования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Основные цели проекта нормативного правового акта</w:t>
      </w:r>
    </w:p>
    <w:p w:rsidR="00586DDE" w:rsidRPr="003E0871" w:rsidRDefault="00586DDE" w:rsidP="009C193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871">
        <w:rPr>
          <w:rFonts w:ascii="Times New Roman" w:hAnsi="Times New Roman" w:cs="Times New Roman"/>
          <w:sz w:val="28"/>
          <w:szCs w:val="28"/>
          <w:u w:val="single"/>
        </w:rPr>
        <w:t>Актуализация сведений о муниципальном имуществе, предназначенном для передачи в пользование субъектам малого и среднего предпринимательства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4. Варианты решения проблемы</w:t>
      </w:r>
    </w:p>
    <w:p w:rsidR="00586DDE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586DDE" w:rsidRPr="003E0871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367B33">
        <w:rPr>
          <w:rFonts w:ascii="Times New Roman" w:hAnsi="Times New Roman" w:cs="Times New Roman"/>
          <w:sz w:val="28"/>
          <w:szCs w:val="28"/>
          <w:u w:val="single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u w:val="single"/>
        </w:rPr>
        <w:t>Перечень</w:t>
      </w:r>
      <w:r w:rsidRPr="00367B33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имущества, предназначенного для передачи в пользование субъектам малого и среднего предпринимательства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586DDE" w:rsidRPr="003E0871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отсутствует</w:t>
      </w:r>
    </w:p>
    <w:p w:rsidR="00586DDE" w:rsidRPr="003E0871" w:rsidRDefault="00586DDE" w:rsidP="00164B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5. Основные группы  участников  общественных  отношений,  интересы  которыхбудут  затронуты  с  принятием  нормативного  правового  акта,   оценка  ихпредполагаемых издержек и выгод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Для варианта 1 решения проблемы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</w:p>
    <w:p w:rsidR="00586DDE" w:rsidRPr="003E0871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представители малого и среднего предпринимательства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Предполагаемые  издержки  и  выгоды  основных  групп участников от принятиянормативного правового акта</w:t>
      </w:r>
    </w:p>
    <w:p w:rsidR="00586DDE" w:rsidRPr="003E0871" w:rsidRDefault="00586DDE" w:rsidP="004C079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 о муниципальном имуществе, предназначенном для </w:t>
      </w:r>
      <w:r w:rsidRPr="00367B33">
        <w:rPr>
          <w:rFonts w:ascii="Times New Roman" w:hAnsi="Times New Roman" w:cs="Times New Roman"/>
          <w:sz w:val="28"/>
          <w:szCs w:val="28"/>
          <w:u w:val="single"/>
        </w:rPr>
        <w:t>передачи в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становится более полной </w:t>
      </w:r>
    </w:p>
    <w:p w:rsidR="00586DDE" w:rsidRPr="007F24B7" w:rsidRDefault="00586DDE" w:rsidP="004C0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Для варианта 2 решения проблемы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Предполагаемые  издержки  и  выгоды  основных  групп участников от принятиянормативного правового акта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6. Выбранный вариант решения проблемы</w:t>
      </w:r>
    </w:p>
    <w:p w:rsidR="00586DDE" w:rsidRPr="003E0871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вариант 1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7. Риски  не достижения   целей   правового   регулирования   или  возможные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негативные последствия от принятия нормативного правового акта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8. Справка о проведении публичных консультаций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Срок проведения публичных консультаций</w:t>
      </w:r>
    </w:p>
    <w:p w:rsidR="00586DDE" w:rsidRPr="003E0871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с06.06.2017</w:t>
      </w:r>
      <w:r w:rsidRPr="003E087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>25.06.2017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Участники публичных консультаций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Способ проведения публичных консультаций</w:t>
      </w:r>
    </w:p>
    <w:p w:rsidR="00586DDE" w:rsidRPr="003E0871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посредством электронной почты, телефонных переговоров.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Предложения,   полученные   в  ходе   проведения  публичных   консультаций,с указанием результата их рассмотрения</w:t>
      </w:r>
    </w:p>
    <w:p w:rsidR="00586DDE" w:rsidRPr="003E0871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отсутствуют</w:t>
      </w:r>
    </w:p>
    <w:p w:rsidR="00586DDE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9. Иная информация,  подлежащая  отражению  в  отчете  о  проведении оценкирегулирующего воздействия по усмотрению разработчика  проекта  нормативногоправового акта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Подпись разработчика проекта нормативного правового акта</w:t>
      </w:r>
    </w:p>
    <w:p w:rsidR="00586DDE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по управлению</w:t>
      </w:r>
    </w:p>
    <w:p w:rsidR="00586DDE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городского округа Отрадный                                         Н.И. Хохлова</w:t>
      </w: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DDE" w:rsidRPr="007F24B7" w:rsidRDefault="00586DD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____.______ 2017 года</w:t>
      </w:r>
    </w:p>
    <w:p w:rsidR="00586DDE" w:rsidRPr="007F24B7" w:rsidRDefault="00586DDE" w:rsidP="00164B4B">
      <w:pPr>
        <w:pStyle w:val="ConsPlusNormal"/>
        <w:jc w:val="both"/>
        <w:rPr>
          <w:sz w:val="28"/>
          <w:szCs w:val="28"/>
        </w:rPr>
      </w:pPr>
    </w:p>
    <w:p w:rsidR="00586DDE" w:rsidRDefault="00586DDE"/>
    <w:sectPr w:rsidR="00586DDE" w:rsidSect="003E08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E1"/>
    <w:rsid w:val="00051D2A"/>
    <w:rsid w:val="000D42FE"/>
    <w:rsid w:val="000F76E6"/>
    <w:rsid w:val="00164B4B"/>
    <w:rsid w:val="002D4E30"/>
    <w:rsid w:val="00367B33"/>
    <w:rsid w:val="003E0871"/>
    <w:rsid w:val="003F2F1B"/>
    <w:rsid w:val="00404AC3"/>
    <w:rsid w:val="0041661B"/>
    <w:rsid w:val="00492445"/>
    <w:rsid w:val="004C0794"/>
    <w:rsid w:val="005439E1"/>
    <w:rsid w:val="00586DDE"/>
    <w:rsid w:val="005A7C48"/>
    <w:rsid w:val="005C132F"/>
    <w:rsid w:val="005C6C88"/>
    <w:rsid w:val="00645A33"/>
    <w:rsid w:val="006629A1"/>
    <w:rsid w:val="006A230E"/>
    <w:rsid w:val="007532F9"/>
    <w:rsid w:val="007C7138"/>
    <w:rsid w:val="007F24B7"/>
    <w:rsid w:val="008725DF"/>
    <w:rsid w:val="009C193F"/>
    <w:rsid w:val="009E646B"/>
    <w:rsid w:val="00AD3080"/>
    <w:rsid w:val="00AE1EF7"/>
    <w:rsid w:val="00B15BAF"/>
    <w:rsid w:val="00BE3C04"/>
    <w:rsid w:val="00C604E1"/>
    <w:rsid w:val="00D51934"/>
    <w:rsid w:val="00E3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9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B4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164B4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3</Pages>
  <Words>541</Words>
  <Characters>3086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torg</cp:lastModifiedBy>
  <cp:revision>31</cp:revision>
  <cp:lastPrinted>2017-12-27T05:18:00Z</cp:lastPrinted>
  <dcterms:created xsi:type="dcterms:W3CDTF">2016-10-20T04:45:00Z</dcterms:created>
  <dcterms:modified xsi:type="dcterms:W3CDTF">2017-12-29T04:31:00Z</dcterms:modified>
</cp:coreProperties>
</file>