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A" w:rsidRPr="003D0A8E" w:rsidRDefault="00E96FC8" w:rsidP="003D0A8E">
      <w:pPr>
        <w:pStyle w:val="2"/>
        <w:shd w:val="clear" w:color="auto" w:fill="auto"/>
        <w:spacing w:after="11" w:line="250" w:lineRule="exact"/>
        <w:ind w:left="5380"/>
        <w:jc w:val="both"/>
        <w:rPr>
          <w:spacing w:val="0"/>
        </w:rPr>
      </w:pPr>
      <w:r w:rsidRPr="003D0A8E">
        <w:rPr>
          <w:spacing w:val="0"/>
        </w:rPr>
        <w:t>Утвержден</w:t>
      </w:r>
    </w:p>
    <w:p w:rsidR="0038562A" w:rsidRDefault="003D0A8E" w:rsidP="00B3707F">
      <w:pPr>
        <w:pStyle w:val="2"/>
        <w:shd w:val="clear" w:color="auto" w:fill="auto"/>
        <w:tabs>
          <w:tab w:val="left" w:pos="7564"/>
        </w:tabs>
        <w:spacing w:after="0" w:line="326" w:lineRule="exact"/>
        <w:ind w:left="5380"/>
        <w:jc w:val="both"/>
        <w:rPr>
          <w:spacing w:val="0"/>
          <w:sz w:val="28"/>
        </w:rPr>
      </w:pPr>
      <w:r w:rsidRPr="003D0A8E">
        <w:rPr>
          <w:spacing w:val="0"/>
        </w:rPr>
        <w:t>решением</w:t>
      </w:r>
      <w:r>
        <w:rPr>
          <w:spacing w:val="0"/>
        </w:rPr>
        <w:t xml:space="preserve"> </w:t>
      </w:r>
      <w:r w:rsidR="00672D17">
        <w:rPr>
          <w:spacing w:val="0"/>
        </w:rPr>
        <w:t xml:space="preserve">Совета общественности городского округа </w:t>
      </w:r>
      <w:proofErr w:type="gramStart"/>
      <w:r w:rsidR="00672D17">
        <w:rPr>
          <w:spacing w:val="0"/>
        </w:rPr>
        <w:t>Отрадный</w:t>
      </w:r>
      <w:proofErr w:type="gramEnd"/>
      <w:r w:rsidR="00E96FC8" w:rsidRPr="003D0A8E">
        <w:rPr>
          <w:spacing w:val="0"/>
        </w:rPr>
        <w:t xml:space="preserve"> Самарской области от «</w:t>
      </w:r>
      <w:r w:rsidR="00672D17">
        <w:rPr>
          <w:spacing w:val="0"/>
        </w:rPr>
        <w:t xml:space="preserve">17» марта </w:t>
      </w:r>
      <w:r w:rsidR="00E96FC8" w:rsidRPr="003D0A8E">
        <w:rPr>
          <w:spacing w:val="0"/>
        </w:rPr>
        <w:t xml:space="preserve"> 201</w:t>
      </w:r>
      <w:r w:rsidRPr="003D0A8E">
        <w:rPr>
          <w:spacing w:val="0"/>
        </w:rPr>
        <w:t>6</w:t>
      </w:r>
      <w:r w:rsidR="00E96FC8" w:rsidRPr="003D0A8E">
        <w:rPr>
          <w:spacing w:val="0"/>
        </w:rPr>
        <w:t xml:space="preserve"> </w:t>
      </w:r>
      <w:r w:rsidR="00E96FC8" w:rsidRPr="00D624EB">
        <w:rPr>
          <w:spacing w:val="0"/>
          <w:sz w:val="28"/>
        </w:rPr>
        <w:t>года №</w:t>
      </w:r>
      <w:r w:rsidR="00672D17">
        <w:rPr>
          <w:spacing w:val="0"/>
          <w:sz w:val="28"/>
        </w:rPr>
        <w:t>1</w:t>
      </w:r>
    </w:p>
    <w:p w:rsidR="00B3707F" w:rsidRPr="00B3707F" w:rsidRDefault="00B3707F" w:rsidP="00B3707F">
      <w:pPr>
        <w:pStyle w:val="2"/>
        <w:shd w:val="clear" w:color="auto" w:fill="auto"/>
        <w:tabs>
          <w:tab w:val="left" w:pos="7564"/>
        </w:tabs>
        <w:spacing w:after="0" w:line="326" w:lineRule="exact"/>
        <w:ind w:left="5380"/>
        <w:jc w:val="both"/>
        <w:rPr>
          <w:spacing w:val="0"/>
        </w:rPr>
      </w:pPr>
    </w:p>
    <w:p w:rsidR="00B3707F" w:rsidRDefault="00E96FC8" w:rsidP="00B3707F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4D54">
        <w:rPr>
          <w:rFonts w:ascii="Times New Roman" w:hAnsi="Times New Roman" w:cs="Times New Roman"/>
          <w:b/>
          <w:sz w:val="28"/>
        </w:rPr>
        <w:t xml:space="preserve">РЕГЛАМЕНТ </w:t>
      </w:r>
      <w:r w:rsidR="00672D17">
        <w:rPr>
          <w:rFonts w:ascii="Times New Roman" w:hAnsi="Times New Roman" w:cs="Times New Roman"/>
          <w:b/>
          <w:sz w:val="28"/>
        </w:rPr>
        <w:t>СОВЕТА ОБЩЕСТВЕННОСТИ</w:t>
      </w:r>
      <w:r w:rsidRPr="00DE4D54">
        <w:rPr>
          <w:rFonts w:ascii="Times New Roman" w:hAnsi="Times New Roman" w:cs="Times New Roman"/>
          <w:b/>
          <w:sz w:val="28"/>
        </w:rPr>
        <w:t xml:space="preserve"> </w:t>
      </w:r>
    </w:p>
    <w:p w:rsidR="0038562A" w:rsidRPr="00DE4D54" w:rsidRDefault="00E96FC8" w:rsidP="00B3707F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4D54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="00672D17">
        <w:rPr>
          <w:rFonts w:ascii="Times New Roman" w:hAnsi="Times New Roman" w:cs="Times New Roman"/>
          <w:b/>
          <w:sz w:val="28"/>
        </w:rPr>
        <w:t>ОТРАДНЫЙ</w:t>
      </w:r>
      <w:proofErr w:type="gramEnd"/>
      <w:r w:rsidRPr="00DE4D54">
        <w:rPr>
          <w:rFonts w:ascii="Times New Roman" w:hAnsi="Times New Roman" w:cs="Times New Roman"/>
          <w:b/>
          <w:sz w:val="28"/>
        </w:rPr>
        <w:t xml:space="preserve"> САМАРСКОЙ ОБЛАСТИ</w:t>
      </w:r>
    </w:p>
    <w:p w:rsidR="00DE4D54" w:rsidRPr="00D624EB" w:rsidRDefault="00DE4D54" w:rsidP="003D0A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031C7" w:rsidRPr="00DE4D54" w:rsidRDefault="00672D17" w:rsidP="00DE4D5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1. </w:t>
      </w:r>
      <w:r w:rsidR="00E96FC8" w:rsidRPr="00DE4D54">
        <w:rPr>
          <w:rFonts w:ascii="Times New Roman" w:hAnsi="Times New Roman" w:cs="Times New Roman"/>
          <w:b/>
          <w:sz w:val="28"/>
        </w:rPr>
        <w:t>ОБЩИЕ ПОЛОЖЕНИЯ</w:t>
      </w:r>
    </w:p>
    <w:p w:rsidR="0038562A" w:rsidRDefault="00E96FC8" w:rsidP="00F031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031C7">
        <w:rPr>
          <w:rFonts w:ascii="Times New Roman" w:hAnsi="Times New Roman" w:cs="Times New Roman"/>
          <w:sz w:val="28"/>
          <w:szCs w:val="27"/>
        </w:rPr>
        <w:t xml:space="preserve">Настоящий Регламент </w:t>
      </w:r>
      <w:r w:rsidR="00672D17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  <w:szCs w:val="27"/>
        </w:rPr>
        <w:t xml:space="preserve"> городского округа </w:t>
      </w:r>
      <w:r w:rsidR="00672D17">
        <w:rPr>
          <w:rFonts w:ascii="Times New Roman" w:hAnsi="Times New Roman" w:cs="Times New Roman"/>
          <w:sz w:val="28"/>
          <w:szCs w:val="27"/>
        </w:rPr>
        <w:t>Отрадный</w:t>
      </w:r>
      <w:r w:rsidRPr="00F031C7">
        <w:rPr>
          <w:rFonts w:ascii="Times New Roman" w:hAnsi="Times New Roman" w:cs="Times New Roman"/>
          <w:sz w:val="28"/>
          <w:szCs w:val="27"/>
        </w:rPr>
        <w:t xml:space="preserve"> Самарской области</w:t>
      </w:r>
      <w:r w:rsidR="00672D17">
        <w:rPr>
          <w:rFonts w:ascii="Times New Roman" w:hAnsi="Times New Roman" w:cs="Times New Roman"/>
          <w:sz w:val="28"/>
          <w:szCs w:val="27"/>
        </w:rPr>
        <w:t xml:space="preserve"> в соответствии с Положением о Совете общественности 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городского округа </w:t>
      </w:r>
      <w:r w:rsidR="00672D17">
        <w:rPr>
          <w:rFonts w:ascii="Times New Roman" w:hAnsi="Times New Roman" w:cs="Times New Roman"/>
          <w:sz w:val="28"/>
          <w:szCs w:val="27"/>
        </w:rPr>
        <w:t>Отрадный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 Самарской области </w:t>
      </w:r>
      <w:r w:rsidR="00611204">
        <w:rPr>
          <w:rFonts w:ascii="Times New Roman" w:hAnsi="Times New Roman" w:cs="Times New Roman"/>
          <w:sz w:val="28"/>
          <w:szCs w:val="27"/>
        </w:rPr>
        <w:t xml:space="preserve">от 01.12.2015 № 2103 </w:t>
      </w:r>
      <w:r w:rsidRPr="00F031C7">
        <w:rPr>
          <w:rFonts w:ascii="Times New Roman" w:hAnsi="Times New Roman" w:cs="Times New Roman"/>
          <w:sz w:val="28"/>
          <w:szCs w:val="27"/>
        </w:rPr>
        <w:t xml:space="preserve">устанавливает правила внутренней организации, процедуры и порядок деятельности </w:t>
      </w:r>
      <w:r w:rsidR="00672D17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 городского округа </w:t>
      </w:r>
      <w:r w:rsidR="00672D17">
        <w:rPr>
          <w:rFonts w:ascii="Times New Roman" w:hAnsi="Times New Roman" w:cs="Times New Roman"/>
          <w:sz w:val="28"/>
          <w:szCs w:val="27"/>
        </w:rPr>
        <w:t>Отрадный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 Самарской области </w:t>
      </w:r>
      <w:r w:rsidRPr="00F031C7">
        <w:rPr>
          <w:rFonts w:ascii="Times New Roman" w:hAnsi="Times New Roman" w:cs="Times New Roman"/>
          <w:sz w:val="28"/>
          <w:szCs w:val="27"/>
        </w:rPr>
        <w:t>(далее</w:t>
      </w:r>
      <w:r w:rsidR="003D0A8E" w:rsidRPr="00F031C7">
        <w:rPr>
          <w:rFonts w:ascii="Times New Roman" w:hAnsi="Times New Roman" w:cs="Times New Roman"/>
          <w:sz w:val="28"/>
          <w:szCs w:val="27"/>
        </w:rPr>
        <w:t xml:space="preserve"> </w:t>
      </w:r>
      <w:r w:rsidR="00672D17">
        <w:rPr>
          <w:rFonts w:ascii="Times New Roman" w:hAnsi="Times New Roman" w:cs="Times New Roman"/>
          <w:sz w:val="28"/>
          <w:szCs w:val="27"/>
        </w:rPr>
        <w:t>–</w:t>
      </w:r>
      <w:r w:rsidRPr="00F031C7">
        <w:rPr>
          <w:rFonts w:ascii="Times New Roman" w:hAnsi="Times New Roman" w:cs="Times New Roman"/>
          <w:sz w:val="28"/>
          <w:szCs w:val="27"/>
        </w:rPr>
        <w:t xml:space="preserve"> </w:t>
      </w:r>
      <w:r w:rsidR="00672D17">
        <w:rPr>
          <w:rFonts w:ascii="Times New Roman" w:hAnsi="Times New Roman" w:cs="Times New Roman"/>
          <w:sz w:val="28"/>
          <w:szCs w:val="27"/>
        </w:rPr>
        <w:t>Совет общественности</w:t>
      </w:r>
      <w:r w:rsidRPr="00F031C7">
        <w:rPr>
          <w:rFonts w:ascii="Times New Roman" w:hAnsi="Times New Roman" w:cs="Times New Roman"/>
          <w:sz w:val="28"/>
          <w:szCs w:val="27"/>
        </w:rPr>
        <w:t>) по осуществлению своих полномочий.</w:t>
      </w:r>
    </w:p>
    <w:p w:rsidR="00F031C7" w:rsidRPr="00F031C7" w:rsidRDefault="00F031C7" w:rsidP="00F031C7">
      <w:pPr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38562A" w:rsidRPr="00672D17" w:rsidRDefault="00E96FC8" w:rsidP="00F031C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7"/>
        </w:rPr>
      </w:pPr>
      <w:r w:rsidRPr="00F031C7">
        <w:rPr>
          <w:rFonts w:ascii="Times New Roman" w:hAnsi="Times New Roman" w:cs="Times New Roman"/>
          <w:b/>
          <w:sz w:val="28"/>
          <w:szCs w:val="27"/>
        </w:rPr>
        <w:t>Стать</w:t>
      </w:r>
      <w:r w:rsidR="00F031C7" w:rsidRPr="00F031C7">
        <w:rPr>
          <w:rFonts w:ascii="Times New Roman" w:hAnsi="Times New Roman" w:cs="Times New Roman"/>
          <w:b/>
          <w:sz w:val="28"/>
          <w:szCs w:val="27"/>
        </w:rPr>
        <w:t>я 1.</w:t>
      </w:r>
      <w:r w:rsidRPr="00F031C7">
        <w:rPr>
          <w:rFonts w:ascii="Times New Roman" w:hAnsi="Times New Roman" w:cs="Times New Roman"/>
          <w:b/>
          <w:sz w:val="28"/>
          <w:szCs w:val="27"/>
        </w:rPr>
        <w:t xml:space="preserve"> Правовая основа деятельности </w:t>
      </w:r>
      <w:r w:rsidR="00672D17" w:rsidRPr="00672D17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</w:p>
    <w:p w:rsidR="00672D17" w:rsidRDefault="003D0A8E" w:rsidP="00F031C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F031C7">
        <w:rPr>
          <w:rFonts w:ascii="Times New Roman" w:hAnsi="Times New Roman" w:cs="Times New Roman"/>
          <w:sz w:val="28"/>
          <w:szCs w:val="27"/>
        </w:rPr>
        <w:t xml:space="preserve">1. </w:t>
      </w:r>
      <w:proofErr w:type="gramStart"/>
      <w:r w:rsidR="00672D17">
        <w:rPr>
          <w:rFonts w:ascii="Times New Roman" w:hAnsi="Times New Roman" w:cs="Times New Roman"/>
          <w:sz w:val="28"/>
          <w:szCs w:val="27"/>
        </w:rPr>
        <w:t>Совет общественности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 </w:t>
      </w:r>
      <w:r w:rsidR="00E96FC8" w:rsidRPr="00F031C7">
        <w:rPr>
          <w:rFonts w:ascii="Times New Roman" w:hAnsi="Times New Roman" w:cs="Times New Roman"/>
          <w:sz w:val="28"/>
          <w:szCs w:val="27"/>
        </w:rPr>
        <w:t>при осуществлении возложенных на не</w:t>
      </w:r>
      <w:r w:rsidR="00672D17">
        <w:rPr>
          <w:rFonts w:ascii="Times New Roman" w:hAnsi="Times New Roman" w:cs="Times New Roman"/>
          <w:sz w:val="28"/>
          <w:szCs w:val="27"/>
        </w:rPr>
        <w:t>го</w:t>
      </w:r>
      <w:r w:rsidR="00E96FC8" w:rsidRPr="00F031C7">
        <w:rPr>
          <w:rFonts w:ascii="Times New Roman" w:hAnsi="Times New Roman" w:cs="Times New Roman"/>
          <w:sz w:val="28"/>
          <w:szCs w:val="27"/>
        </w:rPr>
        <w:t xml:space="preserve"> функций руководствуется Конституцией Российской Федерации, федеральными законами, законами и иными нормативными правовыми актами Самарской области, Уставом городского округа </w:t>
      </w:r>
      <w:r w:rsidR="00672D17">
        <w:rPr>
          <w:rFonts w:ascii="Times New Roman" w:hAnsi="Times New Roman" w:cs="Times New Roman"/>
          <w:sz w:val="28"/>
          <w:szCs w:val="27"/>
        </w:rPr>
        <w:t>Отрадный</w:t>
      </w:r>
      <w:r w:rsidR="00E96FC8" w:rsidRPr="00F031C7">
        <w:rPr>
          <w:rFonts w:ascii="Times New Roman" w:hAnsi="Times New Roman" w:cs="Times New Roman"/>
          <w:sz w:val="28"/>
          <w:szCs w:val="27"/>
        </w:rPr>
        <w:t xml:space="preserve"> Самарской области, </w:t>
      </w:r>
      <w:r w:rsidR="004621E5">
        <w:rPr>
          <w:rFonts w:ascii="Times New Roman" w:hAnsi="Times New Roman" w:cs="Times New Roman"/>
          <w:sz w:val="28"/>
          <w:szCs w:val="27"/>
        </w:rPr>
        <w:t xml:space="preserve">иными правовыми актами органов местного самоуправления городского округа Отрадный, </w:t>
      </w:r>
      <w:r w:rsidR="00E96FC8" w:rsidRPr="00F031C7">
        <w:rPr>
          <w:rFonts w:ascii="Times New Roman" w:hAnsi="Times New Roman" w:cs="Times New Roman"/>
          <w:sz w:val="28"/>
          <w:szCs w:val="27"/>
        </w:rPr>
        <w:t>Положением о</w:t>
      </w:r>
      <w:r w:rsidR="00672D17">
        <w:rPr>
          <w:rFonts w:ascii="Times New Roman" w:hAnsi="Times New Roman" w:cs="Times New Roman"/>
          <w:sz w:val="28"/>
          <w:szCs w:val="27"/>
        </w:rPr>
        <w:t xml:space="preserve"> Совете общественности 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городского округа </w:t>
      </w:r>
      <w:r w:rsidR="00672D17">
        <w:rPr>
          <w:rFonts w:ascii="Times New Roman" w:hAnsi="Times New Roman" w:cs="Times New Roman"/>
          <w:sz w:val="28"/>
          <w:szCs w:val="27"/>
        </w:rPr>
        <w:t>Отрадный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 Самарской области</w:t>
      </w:r>
      <w:r w:rsidR="00C624DE">
        <w:rPr>
          <w:rFonts w:ascii="Times New Roman" w:hAnsi="Times New Roman" w:cs="Times New Roman"/>
          <w:sz w:val="28"/>
          <w:szCs w:val="27"/>
        </w:rPr>
        <w:t xml:space="preserve"> от 01.12.2015 № 2103. </w:t>
      </w:r>
      <w:proofErr w:type="gramEnd"/>
    </w:p>
    <w:p w:rsidR="0038562A" w:rsidRDefault="003D0A8E" w:rsidP="00F031C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F031C7">
        <w:rPr>
          <w:rFonts w:ascii="Times New Roman" w:hAnsi="Times New Roman" w:cs="Times New Roman"/>
          <w:sz w:val="28"/>
          <w:szCs w:val="27"/>
        </w:rPr>
        <w:t xml:space="preserve">2. </w:t>
      </w:r>
      <w:r w:rsidR="00E96FC8" w:rsidRPr="00F031C7">
        <w:rPr>
          <w:rFonts w:ascii="Times New Roman" w:hAnsi="Times New Roman" w:cs="Times New Roman"/>
          <w:sz w:val="28"/>
          <w:szCs w:val="27"/>
        </w:rPr>
        <w:t xml:space="preserve">При осуществлении своих полномочий </w:t>
      </w:r>
      <w:r w:rsidR="00672D17">
        <w:rPr>
          <w:rFonts w:ascii="Times New Roman" w:hAnsi="Times New Roman" w:cs="Times New Roman"/>
          <w:sz w:val="28"/>
          <w:szCs w:val="27"/>
        </w:rPr>
        <w:t>Совет общественности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 </w:t>
      </w:r>
      <w:r w:rsidR="00E96FC8" w:rsidRPr="00F031C7">
        <w:rPr>
          <w:rFonts w:ascii="Times New Roman" w:hAnsi="Times New Roman" w:cs="Times New Roman"/>
          <w:sz w:val="28"/>
          <w:szCs w:val="27"/>
        </w:rPr>
        <w:t xml:space="preserve">непосредственно взаимодействует с </w:t>
      </w:r>
      <w:r w:rsidR="007F5BF8">
        <w:rPr>
          <w:rFonts w:ascii="Times New Roman" w:hAnsi="Times New Roman" w:cs="Times New Roman"/>
          <w:sz w:val="28"/>
          <w:szCs w:val="27"/>
        </w:rPr>
        <w:t>А</w:t>
      </w:r>
      <w:r w:rsidR="00E96FC8" w:rsidRPr="00F031C7">
        <w:rPr>
          <w:rFonts w:ascii="Times New Roman" w:hAnsi="Times New Roman" w:cs="Times New Roman"/>
          <w:sz w:val="28"/>
          <w:szCs w:val="27"/>
        </w:rPr>
        <w:t xml:space="preserve">дминистрацией городского округа </w:t>
      </w:r>
      <w:r w:rsidR="00672D17">
        <w:rPr>
          <w:rFonts w:ascii="Times New Roman" w:hAnsi="Times New Roman" w:cs="Times New Roman"/>
          <w:sz w:val="28"/>
          <w:szCs w:val="27"/>
        </w:rPr>
        <w:t>Отрадный</w:t>
      </w:r>
      <w:r w:rsidR="00E96FC8" w:rsidRPr="00F031C7">
        <w:rPr>
          <w:rFonts w:ascii="Times New Roman" w:hAnsi="Times New Roman" w:cs="Times New Roman"/>
          <w:sz w:val="28"/>
          <w:szCs w:val="27"/>
        </w:rPr>
        <w:t xml:space="preserve"> Самарской области</w:t>
      </w:r>
      <w:r w:rsidR="007F5BF8">
        <w:rPr>
          <w:rFonts w:ascii="Times New Roman" w:hAnsi="Times New Roman" w:cs="Times New Roman"/>
          <w:sz w:val="28"/>
          <w:szCs w:val="27"/>
        </w:rPr>
        <w:t>, Муниципальным казенным учреждением «Дом общественных организаций»</w:t>
      </w:r>
      <w:r w:rsidR="00E96FC8" w:rsidRPr="00F031C7">
        <w:rPr>
          <w:rFonts w:ascii="Times New Roman" w:hAnsi="Times New Roman" w:cs="Times New Roman"/>
          <w:sz w:val="28"/>
          <w:szCs w:val="27"/>
        </w:rPr>
        <w:t>.</w:t>
      </w:r>
    </w:p>
    <w:p w:rsidR="00F031C7" w:rsidRPr="00F031C7" w:rsidRDefault="00F031C7" w:rsidP="00F031C7">
      <w:pPr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38562A" w:rsidRPr="00F031C7" w:rsidRDefault="00E96FC8" w:rsidP="00F031C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7"/>
        </w:rPr>
      </w:pPr>
      <w:r w:rsidRPr="00F031C7">
        <w:rPr>
          <w:rFonts w:ascii="Times New Roman" w:hAnsi="Times New Roman" w:cs="Times New Roman"/>
          <w:b/>
          <w:sz w:val="28"/>
          <w:szCs w:val="27"/>
        </w:rPr>
        <w:t xml:space="preserve">Статья 2. </w:t>
      </w:r>
      <w:r w:rsidRPr="007F5BF8">
        <w:rPr>
          <w:rFonts w:ascii="Times New Roman" w:hAnsi="Times New Roman" w:cs="Times New Roman"/>
          <w:b/>
          <w:sz w:val="28"/>
          <w:szCs w:val="27"/>
        </w:rPr>
        <w:t xml:space="preserve">Органы </w:t>
      </w:r>
      <w:r w:rsidR="00672D17" w:rsidRPr="007F5BF8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</w:p>
    <w:p w:rsidR="0038562A" w:rsidRDefault="00E96FC8" w:rsidP="004621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F031C7">
        <w:rPr>
          <w:rFonts w:ascii="Times New Roman" w:hAnsi="Times New Roman" w:cs="Times New Roman"/>
          <w:sz w:val="28"/>
          <w:szCs w:val="27"/>
        </w:rPr>
        <w:t>К органам</w:t>
      </w:r>
      <w:r w:rsidR="003D0A8E" w:rsidRPr="00F031C7">
        <w:rPr>
          <w:rFonts w:ascii="Times New Roman" w:hAnsi="Times New Roman" w:cs="Times New Roman"/>
          <w:sz w:val="28"/>
          <w:szCs w:val="27"/>
        </w:rPr>
        <w:t xml:space="preserve"> </w:t>
      </w:r>
      <w:r w:rsidR="00672D17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3D0A8E" w:rsidRPr="00F031C7">
        <w:rPr>
          <w:rFonts w:ascii="Times New Roman" w:hAnsi="Times New Roman" w:cs="Times New Roman"/>
          <w:sz w:val="28"/>
          <w:szCs w:val="27"/>
        </w:rPr>
        <w:t xml:space="preserve"> относятся: </w:t>
      </w:r>
      <w:r w:rsidR="007F5BF8">
        <w:rPr>
          <w:rFonts w:ascii="Times New Roman" w:hAnsi="Times New Roman" w:cs="Times New Roman"/>
          <w:sz w:val="28"/>
          <w:szCs w:val="27"/>
        </w:rPr>
        <w:t>п</w:t>
      </w:r>
      <w:r w:rsidRPr="00F031C7">
        <w:rPr>
          <w:rFonts w:ascii="Times New Roman" w:hAnsi="Times New Roman" w:cs="Times New Roman"/>
          <w:sz w:val="28"/>
          <w:szCs w:val="27"/>
        </w:rPr>
        <w:t>редседатель</w:t>
      </w:r>
      <w:r w:rsidR="004621E5">
        <w:rPr>
          <w:rFonts w:ascii="Times New Roman" w:hAnsi="Times New Roman" w:cs="Times New Roman"/>
          <w:sz w:val="28"/>
          <w:szCs w:val="27"/>
        </w:rPr>
        <w:t xml:space="preserve"> </w:t>
      </w:r>
      <w:r w:rsidR="00672D17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 </w:t>
      </w:r>
      <w:r w:rsidRPr="00F031C7">
        <w:rPr>
          <w:rFonts w:ascii="Times New Roman" w:hAnsi="Times New Roman" w:cs="Times New Roman"/>
          <w:sz w:val="28"/>
          <w:szCs w:val="27"/>
        </w:rPr>
        <w:t xml:space="preserve">(далее - </w:t>
      </w:r>
      <w:r w:rsidR="007F5BF8">
        <w:rPr>
          <w:rFonts w:ascii="Times New Roman" w:hAnsi="Times New Roman" w:cs="Times New Roman"/>
          <w:sz w:val="28"/>
          <w:szCs w:val="27"/>
        </w:rPr>
        <w:t>п</w:t>
      </w:r>
      <w:r w:rsidRPr="00F031C7">
        <w:rPr>
          <w:rFonts w:ascii="Times New Roman" w:hAnsi="Times New Roman" w:cs="Times New Roman"/>
          <w:sz w:val="28"/>
          <w:szCs w:val="27"/>
        </w:rPr>
        <w:t xml:space="preserve">редседатель); </w:t>
      </w:r>
      <w:r w:rsidR="007F5BF8">
        <w:rPr>
          <w:rFonts w:ascii="Times New Roman" w:hAnsi="Times New Roman" w:cs="Times New Roman"/>
          <w:sz w:val="28"/>
          <w:szCs w:val="27"/>
        </w:rPr>
        <w:t>з</w:t>
      </w:r>
      <w:r w:rsidR="00672D17">
        <w:rPr>
          <w:rFonts w:ascii="Times New Roman" w:hAnsi="Times New Roman" w:cs="Times New Roman"/>
          <w:sz w:val="28"/>
          <w:szCs w:val="27"/>
        </w:rPr>
        <w:t>аместитель председателя Совета общественности (далее</w:t>
      </w:r>
      <w:r w:rsidR="00C624DE">
        <w:rPr>
          <w:rFonts w:ascii="Times New Roman" w:hAnsi="Times New Roman" w:cs="Times New Roman"/>
          <w:sz w:val="28"/>
          <w:szCs w:val="27"/>
        </w:rPr>
        <w:t xml:space="preserve"> </w:t>
      </w:r>
      <w:r w:rsidR="00672D17">
        <w:rPr>
          <w:rFonts w:ascii="Times New Roman" w:hAnsi="Times New Roman" w:cs="Times New Roman"/>
          <w:sz w:val="28"/>
          <w:szCs w:val="27"/>
        </w:rPr>
        <w:t xml:space="preserve">- </w:t>
      </w:r>
      <w:r w:rsidR="007F5BF8">
        <w:rPr>
          <w:rFonts w:ascii="Times New Roman" w:hAnsi="Times New Roman" w:cs="Times New Roman"/>
          <w:sz w:val="28"/>
          <w:szCs w:val="27"/>
        </w:rPr>
        <w:t>з</w:t>
      </w:r>
      <w:r w:rsidR="00672D17">
        <w:rPr>
          <w:rFonts w:ascii="Times New Roman" w:hAnsi="Times New Roman" w:cs="Times New Roman"/>
          <w:sz w:val="28"/>
          <w:szCs w:val="27"/>
        </w:rPr>
        <w:t xml:space="preserve">аместитель </w:t>
      </w:r>
      <w:r w:rsidR="007F5BF8">
        <w:rPr>
          <w:rFonts w:ascii="Times New Roman" w:hAnsi="Times New Roman" w:cs="Times New Roman"/>
          <w:sz w:val="28"/>
          <w:szCs w:val="27"/>
        </w:rPr>
        <w:t>п</w:t>
      </w:r>
      <w:r w:rsidR="00672D17">
        <w:rPr>
          <w:rFonts w:ascii="Times New Roman" w:hAnsi="Times New Roman" w:cs="Times New Roman"/>
          <w:sz w:val="28"/>
          <w:szCs w:val="27"/>
        </w:rPr>
        <w:t>редседателя)</w:t>
      </w:r>
      <w:r w:rsidR="00C624DE">
        <w:rPr>
          <w:rFonts w:ascii="Times New Roman" w:hAnsi="Times New Roman" w:cs="Times New Roman"/>
          <w:sz w:val="28"/>
          <w:szCs w:val="27"/>
        </w:rPr>
        <w:t>;</w:t>
      </w:r>
      <w:r w:rsidR="00672D17">
        <w:rPr>
          <w:rFonts w:ascii="Times New Roman" w:hAnsi="Times New Roman" w:cs="Times New Roman"/>
          <w:sz w:val="28"/>
          <w:szCs w:val="27"/>
        </w:rPr>
        <w:t xml:space="preserve"> секретарь 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 </w:t>
      </w:r>
      <w:r w:rsidR="00672D17">
        <w:rPr>
          <w:rFonts w:ascii="Times New Roman" w:hAnsi="Times New Roman" w:cs="Times New Roman"/>
          <w:sz w:val="28"/>
          <w:szCs w:val="27"/>
        </w:rPr>
        <w:t xml:space="preserve">Совета общественности (далее - </w:t>
      </w:r>
      <w:r w:rsidR="007F5BF8">
        <w:rPr>
          <w:rFonts w:ascii="Times New Roman" w:hAnsi="Times New Roman" w:cs="Times New Roman"/>
          <w:sz w:val="28"/>
          <w:szCs w:val="27"/>
        </w:rPr>
        <w:t>с</w:t>
      </w:r>
      <w:r w:rsidR="00C624DE">
        <w:rPr>
          <w:rFonts w:ascii="Times New Roman" w:hAnsi="Times New Roman" w:cs="Times New Roman"/>
          <w:sz w:val="28"/>
          <w:szCs w:val="27"/>
        </w:rPr>
        <w:t xml:space="preserve">екретарь); </w:t>
      </w:r>
      <w:r w:rsidRPr="00F031C7">
        <w:rPr>
          <w:rFonts w:ascii="Times New Roman" w:hAnsi="Times New Roman" w:cs="Times New Roman"/>
          <w:sz w:val="28"/>
          <w:szCs w:val="27"/>
        </w:rPr>
        <w:t xml:space="preserve">Комиссии </w:t>
      </w:r>
      <w:r w:rsidR="00672D17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  <w:szCs w:val="27"/>
        </w:rPr>
        <w:t xml:space="preserve"> (далее - Комиссии);</w:t>
      </w:r>
      <w:r w:rsidR="007F5BF8">
        <w:rPr>
          <w:rFonts w:ascii="Times New Roman" w:hAnsi="Times New Roman" w:cs="Times New Roman"/>
          <w:sz w:val="28"/>
          <w:szCs w:val="27"/>
        </w:rPr>
        <w:t xml:space="preserve"> </w:t>
      </w:r>
      <w:r w:rsidRPr="00F031C7">
        <w:rPr>
          <w:rFonts w:ascii="Times New Roman" w:hAnsi="Times New Roman" w:cs="Times New Roman"/>
          <w:sz w:val="28"/>
          <w:szCs w:val="27"/>
        </w:rPr>
        <w:t xml:space="preserve"> Рабочие группы </w:t>
      </w:r>
      <w:r w:rsidR="00672D17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672D17" w:rsidRPr="00F031C7">
        <w:rPr>
          <w:rFonts w:ascii="Times New Roman" w:hAnsi="Times New Roman" w:cs="Times New Roman"/>
          <w:sz w:val="28"/>
          <w:szCs w:val="27"/>
        </w:rPr>
        <w:t xml:space="preserve"> </w:t>
      </w:r>
      <w:r w:rsidRPr="00F031C7">
        <w:rPr>
          <w:rFonts w:ascii="Times New Roman" w:hAnsi="Times New Roman" w:cs="Times New Roman"/>
          <w:sz w:val="28"/>
          <w:szCs w:val="27"/>
        </w:rPr>
        <w:t>(далее</w:t>
      </w:r>
      <w:r w:rsidR="007F5BF8">
        <w:rPr>
          <w:rFonts w:ascii="Times New Roman" w:hAnsi="Times New Roman" w:cs="Times New Roman"/>
          <w:sz w:val="28"/>
          <w:szCs w:val="27"/>
        </w:rPr>
        <w:t xml:space="preserve"> </w:t>
      </w:r>
      <w:r w:rsidR="00672D17">
        <w:rPr>
          <w:rFonts w:ascii="Times New Roman" w:hAnsi="Times New Roman" w:cs="Times New Roman"/>
          <w:sz w:val="28"/>
          <w:szCs w:val="27"/>
        </w:rPr>
        <w:t xml:space="preserve">- </w:t>
      </w:r>
      <w:r w:rsidRPr="00F031C7">
        <w:rPr>
          <w:rFonts w:ascii="Times New Roman" w:hAnsi="Times New Roman" w:cs="Times New Roman"/>
          <w:sz w:val="28"/>
          <w:szCs w:val="27"/>
        </w:rPr>
        <w:t xml:space="preserve"> Рабочие группы).</w:t>
      </w:r>
      <w:proofErr w:type="gramEnd"/>
    </w:p>
    <w:p w:rsidR="00F031C7" w:rsidRPr="00F031C7" w:rsidRDefault="00F031C7" w:rsidP="004621E5">
      <w:pPr>
        <w:jc w:val="both"/>
        <w:rPr>
          <w:rFonts w:ascii="Times New Roman" w:hAnsi="Times New Roman" w:cs="Times New Roman"/>
          <w:sz w:val="28"/>
          <w:szCs w:val="27"/>
        </w:rPr>
      </w:pPr>
    </w:p>
    <w:p w:rsidR="0038562A" w:rsidRPr="00F031C7" w:rsidRDefault="00E96FC8" w:rsidP="00F031C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7"/>
        </w:rPr>
      </w:pPr>
      <w:r w:rsidRPr="00F031C7">
        <w:rPr>
          <w:rFonts w:ascii="Times New Roman" w:hAnsi="Times New Roman" w:cs="Times New Roman"/>
          <w:b/>
          <w:sz w:val="28"/>
          <w:szCs w:val="27"/>
        </w:rPr>
        <w:t xml:space="preserve">Статья </w:t>
      </w:r>
      <w:r w:rsidR="00F031C7" w:rsidRPr="00F031C7">
        <w:rPr>
          <w:rFonts w:ascii="Times New Roman" w:hAnsi="Times New Roman" w:cs="Times New Roman"/>
          <w:b/>
          <w:sz w:val="28"/>
          <w:szCs w:val="27"/>
        </w:rPr>
        <w:t xml:space="preserve">3. Информационный ресурс </w:t>
      </w:r>
      <w:r w:rsidR="007F5BF8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</w:p>
    <w:p w:rsidR="00D03C21" w:rsidRDefault="007F5BF8" w:rsidP="004621E5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Совет общественности </w:t>
      </w:r>
      <w:r w:rsidR="00E96FC8" w:rsidRPr="00F031C7">
        <w:rPr>
          <w:rFonts w:ascii="Times New Roman" w:hAnsi="Times New Roman" w:cs="Times New Roman"/>
          <w:sz w:val="28"/>
          <w:szCs w:val="27"/>
        </w:rPr>
        <w:t xml:space="preserve"> имеет сво</w:t>
      </w:r>
      <w:r w:rsidR="004621E5">
        <w:rPr>
          <w:rFonts w:ascii="Times New Roman" w:hAnsi="Times New Roman" w:cs="Times New Roman"/>
          <w:sz w:val="28"/>
          <w:szCs w:val="27"/>
        </w:rPr>
        <w:t xml:space="preserve">ю страницу на официальном сайте </w:t>
      </w:r>
      <w:r>
        <w:rPr>
          <w:rFonts w:ascii="Times New Roman" w:hAnsi="Times New Roman" w:cs="Times New Roman"/>
          <w:sz w:val="28"/>
          <w:szCs w:val="27"/>
        </w:rPr>
        <w:t>А</w:t>
      </w:r>
      <w:r w:rsidR="00E96FC8" w:rsidRPr="00F031C7">
        <w:rPr>
          <w:rFonts w:ascii="Times New Roman" w:hAnsi="Times New Roman" w:cs="Times New Roman"/>
          <w:sz w:val="28"/>
          <w:szCs w:val="27"/>
        </w:rPr>
        <w:t xml:space="preserve">дминистрации городского округа </w:t>
      </w:r>
      <w:r w:rsidR="00672D17">
        <w:rPr>
          <w:rFonts w:ascii="Times New Roman" w:hAnsi="Times New Roman" w:cs="Times New Roman"/>
          <w:sz w:val="28"/>
          <w:szCs w:val="27"/>
        </w:rPr>
        <w:t>Отрадный</w:t>
      </w:r>
      <w:r w:rsidR="00E96FC8" w:rsidRPr="00F031C7">
        <w:rPr>
          <w:rFonts w:ascii="Times New Roman" w:hAnsi="Times New Roman" w:cs="Times New Roman"/>
          <w:sz w:val="28"/>
          <w:szCs w:val="27"/>
        </w:rPr>
        <w:t xml:space="preserve"> Самарской области в </w:t>
      </w:r>
      <w:r w:rsidR="00E96FC8" w:rsidRPr="00F031C7">
        <w:rPr>
          <w:rFonts w:ascii="Times New Roman" w:hAnsi="Times New Roman" w:cs="Times New Roman"/>
          <w:sz w:val="28"/>
          <w:szCs w:val="27"/>
        </w:rPr>
        <w:lastRenderedPageBreak/>
        <w:t>информационно-телекоммуникационной сети «Интернет».</w:t>
      </w:r>
    </w:p>
    <w:p w:rsidR="004621E5" w:rsidRPr="004621E5" w:rsidRDefault="004621E5" w:rsidP="004621E5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D624EB" w:rsidRPr="00D624EB" w:rsidRDefault="00D624EB" w:rsidP="00D62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E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72D17">
        <w:rPr>
          <w:rFonts w:ascii="Times New Roman" w:hAnsi="Times New Roman" w:cs="Times New Roman"/>
          <w:b/>
          <w:sz w:val="28"/>
          <w:szCs w:val="28"/>
        </w:rPr>
        <w:t>2</w:t>
      </w:r>
      <w:r w:rsidRPr="00D624EB">
        <w:rPr>
          <w:rFonts w:ascii="Times New Roman" w:hAnsi="Times New Roman" w:cs="Times New Roman"/>
          <w:b/>
          <w:sz w:val="28"/>
          <w:szCs w:val="28"/>
        </w:rPr>
        <w:t xml:space="preserve">.ФОРМЫ РАБОТЫ </w:t>
      </w:r>
      <w:r w:rsidR="00672D17">
        <w:rPr>
          <w:rFonts w:ascii="Times New Roman" w:hAnsi="Times New Roman" w:cs="Times New Roman"/>
          <w:b/>
          <w:sz w:val="28"/>
          <w:szCs w:val="28"/>
        </w:rPr>
        <w:t>СОВЕТА ОБЩЕСТВЕННОСТИ</w:t>
      </w:r>
      <w:r w:rsidR="00977A57">
        <w:rPr>
          <w:rFonts w:ascii="Times New Roman" w:hAnsi="Times New Roman" w:cs="Times New Roman"/>
          <w:b/>
          <w:sz w:val="28"/>
          <w:szCs w:val="28"/>
        </w:rPr>
        <w:t>.</w:t>
      </w:r>
    </w:p>
    <w:p w:rsidR="00D624EB" w:rsidRPr="00D624EB" w:rsidRDefault="00D624EB" w:rsidP="00D62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EB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ЧЛЕНА </w:t>
      </w:r>
      <w:r w:rsidR="00DC0464">
        <w:rPr>
          <w:rFonts w:ascii="Times New Roman" w:hAnsi="Times New Roman" w:cs="Times New Roman"/>
          <w:b/>
          <w:sz w:val="28"/>
          <w:szCs w:val="28"/>
        </w:rPr>
        <w:t>СОВЕТА ОБЩЕСТВЕННОСТИ</w:t>
      </w:r>
    </w:p>
    <w:p w:rsidR="00D624EB" w:rsidRDefault="00D624EB" w:rsidP="00D624E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624EB" w:rsidRPr="00F031C7" w:rsidRDefault="00D624EB" w:rsidP="00D624EB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031C7">
        <w:rPr>
          <w:rFonts w:ascii="Times New Roman" w:hAnsi="Times New Roman" w:cs="Times New Roman"/>
          <w:b/>
          <w:sz w:val="28"/>
        </w:rPr>
        <w:t xml:space="preserve">Статья 4. Основные формы работы </w:t>
      </w:r>
      <w:r w:rsidR="00672D17" w:rsidRPr="00672D17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</w:p>
    <w:p w:rsidR="00D624EB" w:rsidRPr="00D624EB" w:rsidRDefault="00D624EB" w:rsidP="004D05CF">
      <w:pPr>
        <w:pStyle w:val="a5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624EB">
        <w:rPr>
          <w:rFonts w:ascii="Times New Roman" w:hAnsi="Times New Roman" w:cs="Times New Roman"/>
          <w:sz w:val="28"/>
        </w:rPr>
        <w:t xml:space="preserve">Основными формами работы </w:t>
      </w:r>
      <w:r w:rsidR="00672D17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672D17" w:rsidRPr="00D624EB">
        <w:rPr>
          <w:rFonts w:ascii="Times New Roman" w:hAnsi="Times New Roman" w:cs="Times New Roman"/>
          <w:sz w:val="28"/>
        </w:rPr>
        <w:t xml:space="preserve"> </w:t>
      </w:r>
      <w:r w:rsidRPr="00D624EB">
        <w:rPr>
          <w:rFonts w:ascii="Times New Roman" w:hAnsi="Times New Roman" w:cs="Times New Roman"/>
          <w:sz w:val="28"/>
        </w:rPr>
        <w:t xml:space="preserve">являются заседания </w:t>
      </w:r>
      <w:r w:rsidR="00672D17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D624EB">
        <w:rPr>
          <w:rFonts w:ascii="Times New Roman" w:hAnsi="Times New Roman" w:cs="Times New Roman"/>
          <w:sz w:val="28"/>
        </w:rPr>
        <w:t xml:space="preserve">, заседания Комиссий и Рабочих групп </w:t>
      </w:r>
      <w:r w:rsidR="00672D17">
        <w:rPr>
          <w:rFonts w:ascii="Times New Roman" w:hAnsi="Times New Roman" w:cs="Times New Roman"/>
          <w:sz w:val="28"/>
          <w:szCs w:val="27"/>
        </w:rPr>
        <w:t>Совет</w:t>
      </w:r>
      <w:r w:rsidR="00405D55">
        <w:rPr>
          <w:rFonts w:ascii="Times New Roman" w:hAnsi="Times New Roman" w:cs="Times New Roman"/>
          <w:sz w:val="28"/>
          <w:szCs w:val="27"/>
        </w:rPr>
        <w:t>а</w:t>
      </w:r>
      <w:r w:rsidR="00672D17">
        <w:rPr>
          <w:rFonts w:ascii="Times New Roman" w:hAnsi="Times New Roman" w:cs="Times New Roman"/>
          <w:sz w:val="28"/>
          <w:szCs w:val="27"/>
        </w:rPr>
        <w:t xml:space="preserve"> общественности</w:t>
      </w:r>
      <w:r w:rsidR="00405D55">
        <w:rPr>
          <w:rFonts w:ascii="Times New Roman" w:hAnsi="Times New Roman" w:cs="Times New Roman"/>
          <w:sz w:val="28"/>
        </w:rPr>
        <w:t xml:space="preserve">, слушания, </w:t>
      </w:r>
      <w:r w:rsidR="00405D55" w:rsidRPr="00D624EB">
        <w:rPr>
          <w:rFonts w:ascii="Times New Roman" w:hAnsi="Times New Roman" w:cs="Times New Roman"/>
          <w:sz w:val="28"/>
        </w:rPr>
        <w:t>семинары</w:t>
      </w:r>
      <w:r w:rsidR="00405D55">
        <w:rPr>
          <w:rFonts w:ascii="Times New Roman" w:hAnsi="Times New Roman" w:cs="Times New Roman"/>
          <w:sz w:val="28"/>
        </w:rPr>
        <w:t xml:space="preserve">, </w:t>
      </w:r>
      <w:r w:rsidRPr="00D624EB">
        <w:rPr>
          <w:rFonts w:ascii="Times New Roman" w:hAnsi="Times New Roman" w:cs="Times New Roman"/>
          <w:sz w:val="28"/>
        </w:rPr>
        <w:t xml:space="preserve">«круглые столы» по общественно важным проблемам, опросы населения городского округа </w:t>
      </w:r>
      <w:proofErr w:type="gramStart"/>
      <w:r w:rsidR="00672D17">
        <w:rPr>
          <w:rFonts w:ascii="Times New Roman" w:hAnsi="Times New Roman" w:cs="Times New Roman"/>
          <w:sz w:val="28"/>
        </w:rPr>
        <w:t>Отрадный</w:t>
      </w:r>
      <w:proofErr w:type="gramEnd"/>
      <w:r w:rsidR="00405D55">
        <w:rPr>
          <w:rFonts w:ascii="Times New Roman" w:hAnsi="Times New Roman" w:cs="Times New Roman"/>
          <w:sz w:val="28"/>
        </w:rPr>
        <w:t xml:space="preserve"> Самарской области</w:t>
      </w:r>
      <w:r w:rsidRPr="00D624EB">
        <w:rPr>
          <w:rFonts w:ascii="Times New Roman" w:hAnsi="Times New Roman" w:cs="Times New Roman"/>
          <w:sz w:val="28"/>
        </w:rPr>
        <w:t>.</w:t>
      </w:r>
    </w:p>
    <w:p w:rsidR="00D624EB" w:rsidRDefault="00D624EB" w:rsidP="004D05CF">
      <w:pPr>
        <w:pStyle w:val="a5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D624EB">
        <w:rPr>
          <w:rFonts w:ascii="Times New Roman" w:hAnsi="Times New Roman" w:cs="Times New Roman"/>
          <w:sz w:val="28"/>
        </w:rPr>
        <w:t>Комиссии</w:t>
      </w:r>
      <w:r w:rsidRPr="00D624EB">
        <w:rPr>
          <w:rFonts w:ascii="Times New Roman" w:hAnsi="Times New Roman" w:cs="Times New Roman"/>
          <w:sz w:val="28"/>
        </w:rPr>
        <w:tab/>
      </w:r>
      <w:r w:rsidR="00405D55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405D55" w:rsidRPr="00D624EB">
        <w:rPr>
          <w:rFonts w:ascii="Times New Roman" w:hAnsi="Times New Roman" w:cs="Times New Roman"/>
          <w:sz w:val="28"/>
        </w:rPr>
        <w:t xml:space="preserve"> </w:t>
      </w:r>
      <w:r w:rsidRPr="00D624EB">
        <w:rPr>
          <w:rFonts w:ascii="Times New Roman" w:hAnsi="Times New Roman" w:cs="Times New Roman"/>
          <w:sz w:val="28"/>
        </w:rPr>
        <w:t xml:space="preserve">могут привлекать к своей работе общественные объединения, профсоюзы, религиозные объединения, зарегистрированные в установленном федеральным законом порядке и осуществляющие свою деятельность на территории городского округа </w:t>
      </w:r>
      <w:r w:rsidR="00405D55">
        <w:rPr>
          <w:rFonts w:ascii="Times New Roman" w:hAnsi="Times New Roman" w:cs="Times New Roman"/>
          <w:sz w:val="28"/>
        </w:rPr>
        <w:t>Отрадный</w:t>
      </w:r>
      <w:r w:rsidRPr="00D624EB">
        <w:rPr>
          <w:rFonts w:ascii="Times New Roman" w:hAnsi="Times New Roman" w:cs="Times New Roman"/>
          <w:sz w:val="28"/>
        </w:rPr>
        <w:t xml:space="preserve"> Самарской области, представители которых не вошли в состав </w:t>
      </w:r>
      <w:r w:rsidR="00405D55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D624EB">
        <w:rPr>
          <w:rFonts w:ascii="Times New Roman" w:hAnsi="Times New Roman" w:cs="Times New Roman"/>
          <w:sz w:val="28"/>
        </w:rPr>
        <w:t>.</w:t>
      </w:r>
      <w:proofErr w:type="gramEnd"/>
    </w:p>
    <w:p w:rsidR="00F031C7" w:rsidRPr="00D624EB" w:rsidRDefault="00F031C7" w:rsidP="00F031C7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405D55" w:rsidRDefault="00D624EB" w:rsidP="00D624E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624EB">
        <w:rPr>
          <w:rFonts w:ascii="Times New Roman" w:hAnsi="Times New Roman" w:cs="Times New Roman"/>
          <w:b/>
          <w:sz w:val="28"/>
        </w:rPr>
        <w:t xml:space="preserve">Статья 5. Права и обязанности члена </w:t>
      </w:r>
      <w:r w:rsidR="00405D55" w:rsidRPr="00405D55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  <w:r w:rsidR="00405D55">
        <w:rPr>
          <w:rFonts w:ascii="Times New Roman" w:hAnsi="Times New Roman" w:cs="Times New Roman"/>
          <w:sz w:val="28"/>
        </w:rPr>
        <w:t xml:space="preserve"> </w:t>
      </w:r>
    </w:p>
    <w:p w:rsidR="00D624EB" w:rsidRPr="00664A8A" w:rsidRDefault="00D624EB" w:rsidP="00C624D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64A8A">
        <w:rPr>
          <w:rFonts w:ascii="Times New Roman" w:hAnsi="Times New Roman" w:cs="Times New Roman"/>
          <w:sz w:val="28"/>
        </w:rPr>
        <w:t xml:space="preserve">1. Член </w:t>
      </w:r>
      <w:r w:rsidR="00405D55" w:rsidRPr="00664A8A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405D55" w:rsidRPr="00664A8A">
        <w:rPr>
          <w:rFonts w:ascii="Times New Roman" w:hAnsi="Times New Roman" w:cs="Times New Roman"/>
          <w:sz w:val="28"/>
        </w:rPr>
        <w:t xml:space="preserve"> </w:t>
      </w:r>
      <w:r w:rsidRPr="00664A8A">
        <w:rPr>
          <w:rFonts w:ascii="Times New Roman" w:hAnsi="Times New Roman" w:cs="Times New Roman"/>
          <w:sz w:val="28"/>
        </w:rPr>
        <w:t>вправе:</w:t>
      </w:r>
    </w:p>
    <w:p w:rsidR="00664A8A" w:rsidRPr="00664A8A" w:rsidRDefault="00664A8A" w:rsidP="00C624DE">
      <w:pPr>
        <w:tabs>
          <w:tab w:val="left" w:pos="103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664A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664A8A">
        <w:rPr>
          <w:rFonts w:ascii="Times New Roman" w:hAnsi="Times New Roman" w:cs="Times New Roman"/>
          <w:sz w:val="28"/>
        </w:rPr>
        <w:t>принима</w:t>
      </w:r>
      <w:r w:rsidR="00C624DE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личное участие в работе Совета;</w:t>
      </w:r>
    </w:p>
    <w:p w:rsidR="00664A8A" w:rsidRPr="00664A8A" w:rsidRDefault="00664A8A" w:rsidP="00C624DE">
      <w:pPr>
        <w:spacing w:line="276" w:lineRule="auto"/>
        <w:ind w:left="20" w:right="2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C624DE">
        <w:rPr>
          <w:rFonts w:ascii="Times New Roman" w:hAnsi="Times New Roman" w:cs="Times New Roman"/>
          <w:sz w:val="28"/>
        </w:rPr>
        <w:t xml:space="preserve"> </w:t>
      </w:r>
      <w:r w:rsidRPr="00664A8A">
        <w:rPr>
          <w:rFonts w:ascii="Times New Roman" w:hAnsi="Times New Roman" w:cs="Times New Roman"/>
          <w:sz w:val="28"/>
        </w:rPr>
        <w:t xml:space="preserve">свободно высказывать свое мнение </w:t>
      </w:r>
      <w:r>
        <w:rPr>
          <w:rFonts w:ascii="Times New Roman" w:hAnsi="Times New Roman" w:cs="Times New Roman"/>
          <w:sz w:val="28"/>
        </w:rPr>
        <w:t>по вопросам деятельности Совета;</w:t>
      </w:r>
    </w:p>
    <w:p w:rsidR="00664A8A" w:rsidRPr="00664A8A" w:rsidRDefault="00664A8A" w:rsidP="00C624DE">
      <w:pPr>
        <w:tabs>
          <w:tab w:val="left" w:pos="1039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664A8A">
        <w:rPr>
          <w:rFonts w:ascii="Times New Roman" w:hAnsi="Times New Roman" w:cs="Times New Roman"/>
          <w:sz w:val="28"/>
        </w:rPr>
        <w:t>участвовать во всех мероприятиях, проводимых Советом;</w:t>
      </w:r>
    </w:p>
    <w:p w:rsidR="00664A8A" w:rsidRPr="00664A8A" w:rsidRDefault="00664A8A" w:rsidP="00C624DE">
      <w:pPr>
        <w:spacing w:line="276" w:lineRule="auto"/>
        <w:ind w:left="20" w:right="2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664A8A">
        <w:rPr>
          <w:rFonts w:ascii="Times New Roman" w:hAnsi="Times New Roman" w:cs="Times New Roman"/>
          <w:sz w:val="28"/>
        </w:rPr>
        <w:t>вносить предложения по повестке дня заседания Совета, порядку его проведения и рекомендации по улучшению работы Совета;</w:t>
      </w:r>
    </w:p>
    <w:p w:rsidR="00664A8A" w:rsidRPr="00664A8A" w:rsidRDefault="00664A8A" w:rsidP="00C624DE">
      <w:pPr>
        <w:spacing w:line="276" w:lineRule="auto"/>
        <w:ind w:left="20" w:right="2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664A8A">
        <w:rPr>
          <w:rFonts w:ascii="Times New Roman" w:hAnsi="Times New Roman" w:cs="Times New Roman"/>
          <w:sz w:val="28"/>
        </w:rPr>
        <w:t>вносить свои предложения по улучшению взаимодействия общественных объединений, иных некоммерческих организаций, жителей с органами местного самоуправления городского округа;</w:t>
      </w:r>
    </w:p>
    <w:p w:rsidR="00664A8A" w:rsidRDefault="00664A8A" w:rsidP="00C624DE">
      <w:pPr>
        <w:spacing w:line="276" w:lineRule="auto"/>
        <w:ind w:right="2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высказывать свое мнение по </w:t>
      </w:r>
      <w:r w:rsidR="00C624DE">
        <w:rPr>
          <w:rFonts w:ascii="Times New Roman" w:hAnsi="Times New Roman" w:cs="Times New Roman"/>
          <w:sz w:val="28"/>
        </w:rPr>
        <w:t xml:space="preserve">обсуждаемым вопросам и </w:t>
      </w:r>
      <w:r w:rsidRPr="00664A8A">
        <w:rPr>
          <w:rFonts w:ascii="Times New Roman" w:hAnsi="Times New Roman" w:cs="Times New Roman"/>
          <w:sz w:val="28"/>
        </w:rPr>
        <w:t xml:space="preserve">проблемам; </w:t>
      </w:r>
    </w:p>
    <w:p w:rsidR="00664A8A" w:rsidRDefault="00664A8A" w:rsidP="00C624DE">
      <w:pPr>
        <w:spacing w:line="276" w:lineRule="auto"/>
        <w:ind w:right="2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664A8A">
        <w:rPr>
          <w:rFonts w:ascii="Times New Roman" w:hAnsi="Times New Roman" w:cs="Times New Roman"/>
          <w:sz w:val="28"/>
        </w:rPr>
        <w:t xml:space="preserve">принимать участие в голосовании на заседаниях </w:t>
      </w:r>
      <w:r w:rsidR="00C624DE">
        <w:rPr>
          <w:rFonts w:ascii="Times New Roman" w:hAnsi="Times New Roman" w:cs="Times New Roman"/>
          <w:sz w:val="28"/>
        </w:rPr>
        <w:t>С</w:t>
      </w:r>
      <w:r w:rsidRPr="00664A8A">
        <w:rPr>
          <w:rFonts w:ascii="Times New Roman" w:hAnsi="Times New Roman" w:cs="Times New Roman"/>
          <w:sz w:val="28"/>
        </w:rPr>
        <w:t>овета;</w:t>
      </w:r>
    </w:p>
    <w:p w:rsidR="00664A8A" w:rsidRPr="00664A8A" w:rsidRDefault="00664A8A" w:rsidP="00C624DE">
      <w:pPr>
        <w:tabs>
          <w:tab w:val="left" w:pos="9639"/>
        </w:tabs>
        <w:spacing w:line="276" w:lineRule="auto"/>
        <w:ind w:right="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C624DE">
        <w:rPr>
          <w:rFonts w:ascii="Times New Roman" w:hAnsi="Times New Roman" w:cs="Times New Roman"/>
          <w:sz w:val="28"/>
        </w:rPr>
        <w:t xml:space="preserve">вносить на рассмотрение </w:t>
      </w:r>
      <w:r w:rsidRPr="00664A8A">
        <w:rPr>
          <w:rFonts w:ascii="Times New Roman" w:hAnsi="Times New Roman" w:cs="Times New Roman"/>
          <w:sz w:val="28"/>
        </w:rPr>
        <w:t>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664A8A" w:rsidRPr="00664A8A" w:rsidRDefault="00664A8A" w:rsidP="00C624D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Pr="00664A8A">
        <w:rPr>
          <w:rFonts w:ascii="Times New Roman" w:hAnsi="Times New Roman" w:cs="Times New Roman"/>
          <w:sz w:val="28"/>
        </w:rPr>
        <w:t>выйти из состава Совета на основании письменного заявления.</w:t>
      </w:r>
    </w:p>
    <w:p w:rsidR="00664A8A" w:rsidRDefault="00664A8A" w:rsidP="00C624DE">
      <w:pPr>
        <w:tabs>
          <w:tab w:val="left" w:pos="1039"/>
        </w:tabs>
        <w:spacing w:line="276" w:lineRule="auto"/>
        <w:ind w:right="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64A8A">
        <w:rPr>
          <w:rFonts w:ascii="Times New Roman" w:hAnsi="Times New Roman" w:cs="Times New Roman"/>
          <w:sz w:val="28"/>
        </w:rPr>
        <w:t xml:space="preserve"> Член Совета</w:t>
      </w:r>
      <w:r>
        <w:rPr>
          <w:rFonts w:ascii="Times New Roman" w:hAnsi="Times New Roman" w:cs="Times New Roman"/>
          <w:sz w:val="28"/>
        </w:rPr>
        <w:t xml:space="preserve"> общественности </w:t>
      </w:r>
      <w:r w:rsidRPr="00664A8A">
        <w:rPr>
          <w:rFonts w:ascii="Times New Roman" w:hAnsi="Times New Roman" w:cs="Times New Roman"/>
          <w:sz w:val="28"/>
        </w:rPr>
        <w:t xml:space="preserve"> обязан: </w:t>
      </w:r>
    </w:p>
    <w:p w:rsidR="00664A8A" w:rsidRDefault="00664A8A" w:rsidP="00C624DE">
      <w:pPr>
        <w:tabs>
          <w:tab w:val="left" w:pos="1039"/>
        </w:tabs>
        <w:spacing w:line="276" w:lineRule="auto"/>
        <w:ind w:right="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664A8A">
        <w:rPr>
          <w:rFonts w:ascii="Times New Roman" w:hAnsi="Times New Roman" w:cs="Times New Roman"/>
          <w:sz w:val="28"/>
        </w:rPr>
        <w:t xml:space="preserve">принимать участие в работе Совета; </w:t>
      </w:r>
    </w:p>
    <w:p w:rsidR="00664A8A" w:rsidRPr="00664A8A" w:rsidRDefault="00664A8A" w:rsidP="00C624DE">
      <w:pPr>
        <w:tabs>
          <w:tab w:val="left" w:pos="1039"/>
        </w:tabs>
        <w:spacing w:line="276" w:lineRule="auto"/>
        <w:ind w:right="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664A8A">
        <w:rPr>
          <w:rFonts w:ascii="Times New Roman" w:hAnsi="Times New Roman" w:cs="Times New Roman"/>
          <w:sz w:val="28"/>
        </w:rPr>
        <w:t>способствовать реализации решений Совета;</w:t>
      </w:r>
    </w:p>
    <w:p w:rsidR="00664A8A" w:rsidRPr="00664A8A" w:rsidRDefault="00664A8A" w:rsidP="00C624DE">
      <w:pPr>
        <w:spacing w:line="276" w:lineRule="auto"/>
        <w:ind w:left="20" w:right="2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664A8A">
        <w:rPr>
          <w:rFonts w:ascii="Times New Roman" w:hAnsi="Times New Roman" w:cs="Times New Roman"/>
          <w:sz w:val="28"/>
        </w:rPr>
        <w:t>соблюдать предусмотренный настоящим Регламентом порядок организации деятельности Совета.</w:t>
      </w:r>
    </w:p>
    <w:p w:rsidR="004621E5" w:rsidRPr="00664A8A" w:rsidRDefault="004621E5" w:rsidP="00664A8A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621E5" w:rsidRPr="00F031C7" w:rsidRDefault="004621E5" w:rsidP="00405D55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405D55" w:rsidRDefault="001B5011" w:rsidP="00F031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3</w:t>
      </w:r>
      <w:r w:rsidR="00E96FC8" w:rsidRPr="00F031C7">
        <w:rPr>
          <w:rFonts w:ascii="Times New Roman" w:hAnsi="Times New Roman" w:cs="Times New Roman"/>
          <w:b/>
          <w:sz w:val="28"/>
        </w:rPr>
        <w:t xml:space="preserve">.СРОКИ И ПОРЯДОК ПРОВЕДЕНИЯ ЗАСЕДАНИЙ </w:t>
      </w:r>
    </w:p>
    <w:p w:rsidR="0038562A" w:rsidRDefault="00405D55" w:rsidP="00F031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СОВЕТА ОБЩЕСТВЕННОСТИ</w:t>
      </w:r>
    </w:p>
    <w:p w:rsidR="00F031C7" w:rsidRPr="00F031C7" w:rsidRDefault="00F031C7" w:rsidP="00F031C7">
      <w:pPr>
        <w:jc w:val="center"/>
        <w:rPr>
          <w:rFonts w:ascii="Times New Roman" w:hAnsi="Times New Roman" w:cs="Times New Roman"/>
          <w:b/>
          <w:sz w:val="28"/>
        </w:rPr>
      </w:pPr>
    </w:p>
    <w:p w:rsidR="00F031C7" w:rsidRPr="00F031C7" w:rsidRDefault="00E96FC8" w:rsidP="009269F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031C7">
        <w:rPr>
          <w:rFonts w:ascii="Times New Roman" w:hAnsi="Times New Roman" w:cs="Times New Roman"/>
          <w:b/>
          <w:sz w:val="28"/>
        </w:rPr>
        <w:t xml:space="preserve">Статья 6. Сроки проведения заседаний </w:t>
      </w:r>
      <w:r w:rsidR="00405D55" w:rsidRPr="00405D55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</w:p>
    <w:p w:rsidR="0038562A" w:rsidRPr="00F031C7" w:rsidRDefault="00E96FC8" w:rsidP="004D05CF">
      <w:pPr>
        <w:pStyle w:val="a5"/>
        <w:numPr>
          <w:ilvl w:val="0"/>
          <w:numId w:val="1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031C7">
        <w:rPr>
          <w:rFonts w:ascii="Times New Roman" w:hAnsi="Times New Roman" w:cs="Times New Roman"/>
          <w:sz w:val="28"/>
        </w:rPr>
        <w:t xml:space="preserve">Заседания </w:t>
      </w:r>
      <w:r w:rsidR="00BC638F">
        <w:rPr>
          <w:rFonts w:ascii="Times New Roman" w:hAnsi="Times New Roman" w:cs="Times New Roman"/>
          <w:sz w:val="28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 xml:space="preserve"> организуются и проводятся в период полномочий е</w:t>
      </w:r>
      <w:r w:rsidR="00597723">
        <w:rPr>
          <w:rFonts w:ascii="Times New Roman" w:hAnsi="Times New Roman" w:cs="Times New Roman"/>
          <w:sz w:val="28"/>
        </w:rPr>
        <w:t>го</w:t>
      </w:r>
      <w:r w:rsidRPr="00F031C7">
        <w:rPr>
          <w:rFonts w:ascii="Times New Roman" w:hAnsi="Times New Roman" w:cs="Times New Roman"/>
          <w:sz w:val="28"/>
        </w:rPr>
        <w:t xml:space="preserve"> членов.</w:t>
      </w:r>
    </w:p>
    <w:p w:rsidR="0038562A" w:rsidRPr="00F031C7" w:rsidRDefault="00E96FC8" w:rsidP="004D05CF">
      <w:pPr>
        <w:pStyle w:val="a5"/>
        <w:numPr>
          <w:ilvl w:val="0"/>
          <w:numId w:val="1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031C7">
        <w:rPr>
          <w:rFonts w:ascii="Times New Roman" w:hAnsi="Times New Roman" w:cs="Times New Roman"/>
          <w:sz w:val="28"/>
        </w:rPr>
        <w:t xml:space="preserve">Заседания </w:t>
      </w:r>
      <w:r w:rsidR="00BC638F">
        <w:rPr>
          <w:rFonts w:ascii="Times New Roman" w:hAnsi="Times New Roman" w:cs="Times New Roman"/>
          <w:sz w:val="28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 xml:space="preserve"> проводятся </w:t>
      </w:r>
      <w:r w:rsidR="00D03C21" w:rsidRPr="00F031C7">
        <w:rPr>
          <w:rFonts w:ascii="Times New Roman" w:hAnsi="Times New Roman" w:cs="Times New Roman"/>
          <w:sz w:val="28"/>
        </w:rPr>
        <w:t xml:space="preserve">не </w:t>
      </w:r>
      <w:r w:rsidRPr="00F031C7">
        <w:rPr>
          <w:rFonts w:ascii="Times New Roman" w:hAnsi="Times New Roman" w:cs="Times New Roman"/>
          <w:sz w:val="28"/>
        </w:rPr>
        <w:t>реже одного раза в квартал. Порядок проведения внеочередных заседаний устанавливается настоящим Регламентом.</w:t>
      </w:r>
      <w:r w:rsidR="00D03C21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Заседание </w:t>
      </w:r>
      <w:r w:rsidR="00BC638F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BC638F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считается правомочным, если на нем присутствует не менее половины от числа действующих членов </w:t>
      </w:r>
      <w:r w:rsidR="00BC638F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>.</w:t>
      </w:r>
    </w:p>
    <w:p w:rsidR="00F031C7" w:rsidRDefault="00F031C7" w:rsidP="00F031C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8562A" w:rsidRPr="00F031C7" w:rsidRDefault="00E96FC8" w:rsidP="00F031C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031C7">
        <w:rPr>
          <w:rFonts w:ascii="Times New Roman" w:hAnsi="Times New Roman" w:cs="Times New Roman"/>
          <w:b/>
          <w:sz w:val="28"/>
        </w:rPr>
        <w:t xml:space="preserve">Статья 7. Порядок проведения заседаний </w:t>
      </w:r>
      <w:r w:rsidR="00BC638F" w:rsidRPr="00BC638F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</w:p>
    <w:p w:rsidR="0038562A" w:rsidRPr="00F031C7" w:rsidRDefault="00BC638F" w:rsidP="004D05CF">
      <w:pPr>
        <w:pStyle w:val="a5"/>
        <w:numPr>
          <w:ilvl w:val="0"/>
          <w:numId w:val="1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Положением о</w:t>
      </w:r>
      <w:r w:rsidR="00E96FC8" w:rsidRPr="00F031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Совете общественности</w:t>
      </w:r>
      <w:r w:rsidR="00611204">
        <w:rPr>
          <w:rFonts w:ascii="Times New Roman" w:hAnsi="Times New Roman" w:cs="Times New Roman"/>
          <w:sz w:val="28"/>
          <w:szCs w:val="27"/>
        </w:rPr>
        <w:t xml:space="preserve"> городского округа Отрадный Самарской области от 01.12.2015 № 2103,</w:t>
      </w:r>
      <w:r w:rsidRPr="00F031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Совет общественности </w:t>
      </w:r>
      <w:r w:rsidR="00E96FC8" w:rsidRPr="00F031C7">
        <w:rPr>
          <w:rFonts w:ascii="Times New Roman" w:hAnsi="Times New Roman" w:cs="Times New Roman"/>
          <w:sz w:val="28"/>
        </w:rPr>
        <w:t xml:space="preserve"> нового состава собирается на свое первое заседание не позднее чем через 30 дней со дня утверждения правомочного состава </w:t>
      </w:r>
      <w:r>
        <w:rPr>
          <w:rFonts w:ascii="Times New Roman" w:hAnsi="Times New Roman" w:cs="Times New Roman"/>
          <w:sz w:val="28"/>
        </w:rPr>
        <w:t>Совета общественности</w:t>
      </w:r>
      <w:r w:rsidR="00E96FC8" w:rsidRPr="00F031C7">
        <w:rPr>
          <w:rFonts w:ascii="Times New Roman" w:hAnsi="Times New Roman" w:cs="Times New Roman"/>
          <w:sz w:val="28"/>
        </w:rPr>
        <w:t>.</w:t>
      </w:r>
    </w:p>
    <w:p w:rsidR="00BC638F" w:rsidRDefault="00E96FC8" w:rsidP="004D05C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38F">
        <w:rPr>
          <w:rFonts w:ascii="Times New Roman" w:hAnsi="Times New Roman" w:cs="Times New Roman"/>
          <w:sz w:val="28"/>
        </w:rPr>
        <w:t xml:space="preserve">Первое заседание </w:t>
      </w:r>
      <w:r w:rsidR="00BC638F" w:rsidRPr="00BC638F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BC638F" w:rsidRPr="00BC638F">
        <w:rPr>
          <w:rFonts w:ascii="Times New Roman" w:hAnsi="Times New Roman" w:cs="Times New Roman"/>
          <w:sz w:val="28"/>
        </w:rPr>
        <w:t xml:space="preserve"> </w:t>
      </w:r>
      <w:r w:rsidRPr="00BC638F">
        <w:rPr>
          <w:rFonts w:ascii="Times New Roman" w:hAnsi="Times New Roman" w:cs="Times New Roman"/>
          <w:sz w:val="28"/>
        </w:rPr>
        <w:t xml:space="preserve">открывает </w:t>
      </w:r>
      <w:r w:rsidR="00BC638F" w:rsidRPr="00BC638F">
        <w:rPr>
          <w:rFonts w:ascii="Times New Roman" w:hAnsi="Times New Roman" w:cs="Times New Roman"/>
          <w:sz w:val="28"/>
        </w:rPr>
        <w:t xml:space="preserve">Глава городского округа </w:t>
      </w:r>
      <w:proofErr w:type="gramStart"/>
      <w:r w:rsidR="00BC638F" w:rsidRPr="00BC638F">
        <w:rPr>
          <w:rFonts w:ascii="Times New Roman" w:hAnsi="Times New Roman" w:cs="Times New Roman"/>
          <w:sz w:val="28"/>
        </w:rPr>
        <w:t>Отрадный</w:t>
      </w:r>
      <w:proofErr w:type="gramEnd"/>
      <w:r w:rsidR="00BC638F" w:rsidRPr="00BC638F">
        <w:rPr>
          <w:rFonts w:ascii="Times New Roman" w:hAnsi="Times New Roman" w:cs="Times New Roman"/>
          <w:sz w:val="28"/>
        </w:rPr>
        <w:t xml:space="preserve"> </w:t>
      </w:r>
      <w:r w:rsidRPr="00BC638F">
        <w:rPr>
          <w:rFonts w:ascii="Times New Roman" w:hAnsi="Times New Roman" w:cs="Times New Roman"/>
          <w:sz w:val="28"/>
        </w:rPr>
        <w:t xml:space="preserve">и ведет заседание до избрания председателя </w:t>
      </w:r>
      <w:r w:rsidR="00BC638F" w:rsidRPr="00BC638F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BC638F">
        <w:rPr>
          <w:rFonts w:ascii="Times New Roman" w:hAnsi="Times New Roman" w:cs="Times New Roman"/>
          <w:sz w:val="28"/>
        </w:rPr>
        <w:t xml:space="preserve">. </w:t>
      </w:r>
    </w:p>
    <w:p w:rsidR="0038562A" w:rsidRPr="00BC638F" w:rsidRDefault="00E96FC8" w:rsidP="004D05C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638F">
        <w:rPr>
          <w:rFonts w:ascii="Times New Roman" w:hAnsi="Times New Roman" w:cs="Times New Roman"/>
          <w:sz w:val="28"/>
        </w:rPr>
        <w:t xml:space="preserve">В повестку первого заседания </w:t>
      </w:r>
      <w:r w:rsidR="00BC638F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BC638F" w:rsidRPr="00BC638F">
        <w:rPr>
          <w:rFonts w:ascii="Times New Roman" w:hAnsi="Times New Roman" w:cs="Times New Roman"/>
          <w:sz w:val="28"/>
        </w:rPr>
        <w:t xml:space="preserve"> </w:t>
      </w:r>
      <w:r w:rsidRPr="00BC638F">
        <w:rPr>
          <w:rFonts w:ascii="Times New Roman" w:hAnsi="Times New Roman" w:cs="Times New Roman"/>
          <w:sz w:val="28"/>
        </w:rPr>
        <w:t>включаются и рассматриваются следующие вопросы:</w:t>
      </w:r>
    </w:p>
    <w:p w:rsidR="0038562A" w:rsidRPr="00C624DE" w:rsidRDefault="00E96FC8" w:rsidP="004D05CF">
      <w:pPr>
        <w:pStyle w:val="a5"/>
        <w:numPr>
          <w:ilvl w:val="0"/>
          <w:numId w:val="1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624DE">
        <w:rPr>
          <w:rFonts w:ascii="Times New Roman" w:hAnsi="Times New Roman" w:cs="Times New Roman"/>
          <w:sz w:val="28"/>
        </w:rPr>
        <w:t xml:space="preserve">о Регламенте </w:t>
      </w:r>
      <w:r w:rsidR="00BC638F" w:rsidRPr="00C624DE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C624DE">
        <w:rPr>
          <w:rFonts w:ascii="Times New Roman" w:hAnsi="Times New Roman" w:cs="Times New Roman"/>
          <w:sz w:val="28"/>
        </w:rPr>
        <w:t xml:space="preserve">; </w:t>
      </w:r>
      <w:r w:rsidRPr="00C624DE">
        <w:rPr>
          <w:rFonts w:ascii="Times New Roman" w:hAnsi="Times New Roman" w:cs="Times New Roman"/>
          <w:sz w:val="28"/>
        </w:rPr>
        <w:tab/>
      </w:r>
    </w:p>
    <w:p w:rsidR="0038562A" w:rsidRPr="00C624DE" w:rsidRDefault="00E96FC8" w:rsidP="004D05CF">
      <w:pPr>
        <w:pStyle w:val="a5"/>
        <w:numPr>
          <w:ilvl w:val="0"/>
          <w:numId w:val="1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624DE">
        <w:rPr>
          <w:rFonts w:ascii="Times New Roman" w:hAnsi="Times New Roman" w:cs="Times New Roman"/>
          <w:sz w:val="28"/>
        </w:rPr>
        <w:t>об избрании председателя,</w:t>
      </w:r>
      <w:r w:rsidR="00F031C7" w:rsidRPr="00C624DE">
        <w:rPr>
          <w:rFonts w:ascii="Times New Roman" w:hAnsi="Times New Roman" w:cs="Times New Roman"/>
          <w:sz w:val="28"/>
        </w:rPr>
        <w:t xml:space="preserve"> </w:t>
      </w:r>
      <w:r w:rsidRPr="00C624DE">
        <w:rPr>
          <w:rFonts w:ascii="Times New Roman" w:hAnsi="Times New Roman" w:cs="Times New Roman"/>
          <w:sz w:val="28"/>
        </w:rPr>
        <w:t xml:space="preserve">заместителя председателя и секретаря </w:t>
      </w:r>
      <w:r w:rsidR="00BC638F" w:rsidRPr="00C624DE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C624DE">
        <w:rPr>
          <w:rFonts w:ascii="Times New Roman" w:hAnsi="Times New Roman" w:cs="Times New Roman"/>
          <w:sz w:val="28"/>
        </w:rPr>
        <w:t>;</w:t>
      </w:r>
    </w:p>
    <w:p w:rsidR="0038562A" w:rsidRDefault="00E96FC8" w:rsidP="004D05CF">
      <w:pPr>
        <w:pStyle w:val="a5"/>
        <w:numPr>
          <w:ilvl w:val="0"/>
          <w:numId w:val="1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624DE">
        <w:rPr>
          <w:rFonts w:ascii="Times New Roman" w:hAnsi="Times New Roman" w:cs="Times New Roman"/>
          <w:sz w:val="28"/>
        </w:rPr>
        <w:t xml:space="preserve">об образовании комиссий </w:t>
      </w:r>
      <w:r w:rsidR="00BC638F" w:rsidRPr="00C624DE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C624DE">
        <w:rPr>
          <w:rFonts w:ascii="Times New Roman" w:hAnsi="Times New Roman" w:cs="Times New Roman"/>
          <w:sz w:val="28"/>
        </w:rPr>
        <w:t>;</w:t>
      </w:r>
    </w:p>
    <w:p w:rsidR="00C624DE" w:rsidRPr="00C624DE" w:rsidRDefault="00C624DE" w:rsidP="004D05CF">
      <w:pPr>
        <w:pStyle w:val="a5"/>
        <w:numPr>
          <w:ilvl w:val="0"/>
          <w:numId w:val="1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плана работы Совета общественности городского округа Отрадный Самарской области. </w:t>
      </w:r>
    </w:p>
    <w:p w:rsidR="00F031C7" w:rsidRPr="009269F4" w:rsidRDefault="00E96FC8" w:rsidP="009269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1C7">
        <w:rPr>
          <w:rFonts w:ascii="Times New Roman" w:hAnsi="Times New Roman" w:cs="Times New Roman"/>
          <w:sz w:val="28"/>
        </w:rPr>
        <w:t xml:space="preserve">На рассмотрение первого заседания </w:t>
      </w:r>
      <w:r w:rsidR="00BC638F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BC638F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>могут быть вынесены и другие вопросы.</w:t>
      </w:r>
    </w:p>
    <w:p w:rsidR="009269F4" w:rsidRDefault="009269F4" w:rsidP="009269F4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9269F4" w:rsidRPr="00F031C7" w:rsidRDefault="009269F4" w:rsidP="00BC638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Статья 8. </w:t>
      </w:r>
      <w:r w:rsidR="00E96FC8" w:rsidRPr="00F031C7">
        <w:rPr>
          <w:rFonts w:ascii="Times New Roman" w:hAnsi="Times New Roman" w:cs="Times New Roman"/>
          <w:b/>
          <w:sz w:val="28"/>
        </w:rPr>
        <w:t>Порядок проведения внеочередных заседаний</w:t>
      </w:r>
      <w:r w:rsidR="00E96FC8" w:rsidRPr="00BC638F">
        <w:rPr>
          <w:rFonts w:ascii="Times New Roman" w:hAnsi="Times New Roman" w:cs="Times New Roman"/>
          <w:b/>
          <w:sz w:val="28"/>
        </w:rPr>
        <w:t xml:space="preserve"> </w:t>
      </w:r>
      <w:r w:rsidR="00BC638F" w:rsidRPr="00BC638F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</w:p>
    <w:p w:rsidR="0038562A" w:rsidRPr="00F031C7" w:rsidRDefault="00E96FC8" w:rsidP="00B83A77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31C7">
        <w:rPr>
          <w:rFonts w:ascii="Times New Roman" w:hAnsi="Times New Roman" w:cs="Times New Roman"/>
          <w:sz w:val="28"/>
        </w:rPr>
        <w:t xml:space="preserve">Внеочередное заседание </w:t>
      </w:r>
      <w:r w:rsidR="00BC638F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BC638F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может быть проведено по инициативе председателя </w:t>
      </w:r>
      <w:r w:rsidR="00BC638F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 xml:space="preserve">, по предложению Главы городского округа </w:t>
      </w:r>
      <w:proofErr w:type="gramStart"/>
      <w:r w:rsidR="00BC638F">
        <w:rPr>
          <w:rFonts w:ascii="Times New Roman" w:hAnsi="Times New Roman" w:cs="Times New Roman"/>
          <w:sz w:val="28"/>
        </w:rPr>
        <w:t>Отрадный</w:t>
      </w:r>
      <w:proofErr w:type="gramEnd"/>
      <w:r w:rsidRPr="00F031C7">
        <w:rPr>
          <w:rFonts w:ascii="Times New Roman" w:hAnsi="Times New Roman" w:cs="Times New Roman"/>
          <w:sz w:val="28"/>
        </w:rPr>
        <w:t xml:space="preserve"> Самарской области, по инициативе не менее </w:t>
      </w:r>
      <w:r w:rsidRPr="00F031C7">
        <w:rPr>
          <w:rFonts w:ascii="Times New Roman" w:hAnsi="Times New Roman" w:cs="Times New Roman"/>
          <w:sz w:val="28"/>
        </w:rPr>
        <w:lastRenderedPageBreak/>
        <w:t xml:space="preserve">одной трети от числа действующих членов </w:t>
      </w:r>
      <w:r w:rsidR="00BC638F">
        <w:rPr>
          <w:rFonts w:ascii="Times New Roman" w:hAnsi="Times New Roman" w:cs="Times New Roman"/>
          <w:sz w:val="28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>.</w:t>
      </w:r>
      <w:r w:rsidR="00BC638F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Инициатор внеочередного </w:t>
      </w:r>
      <w:r w:rsidR="00BC638F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 заседания </w:t>
      </w:r>
      <w:r w:rsidR="00BC638F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BC638F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>вносит на рассмотрение перечень вопросов для обсуждения и проекты решений по ним.</w:t>
      </w:r>
    </w:p>
    <w:p w:rsidR="00F031C7" w:rsidRDefault="00F031C7" w:rsidP="00F031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62A" w:rsidRPr="00F031C7" w:rsidRDefault="00E96FC8" w:rsidP="00DE4D54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031C7">
        <w:rPr>
          <w:rFonts w:ascii="Times New Roman" w:hAnsi="Times New Roman" w:cs="Times New Roman"/>
          <w:b/>
          <w:sz w:val="28"/>
        </w:rPr>
        <w:t xml:space="preserve">Статья 9. Порядок проведения заседаний </w:t>
      </w:r>
      <w:r w:rsidR="00B83A77" w:rsidRPr="00B83A77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</w:p>
    <w:p w:rsidR="00FA7E59" w:rsidRDefault="00E96FC8" w:rsidP="004D05CF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A7E59">
        <w:rPr>
          <w:rFonts w:ascii="Times New Roman" w:hAnsi="Times New Roman" w:cs="Times New Roman"/>
          <w:sz w:val="28"/>
        </w:rPr>
        <w:t xml:space="preserve">Члены </w:t>
      </w:r>
      <w:r w:rsidR="00B83A77" w:rsidRP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B83A77" w:rsidRPr="00FA7E59">
        <w:rPr>
          <w:rFonts w:ascii="Times New Roman" w:hAnsi="Times New Roman" w:cs="Times New Roman"/>
          <w:sz w:val="28"/>
        </w:rPr>
        <w:t xml:space="preserve"> уведомляются секретарем </w:t>
      </w:r>
      <w:r w:rsidR="00B83A77" w:rsidRP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B83A77" w:rsidRPr="00FA7E59">
        <w:rPr>
          <w:rFonts w:ascii="Times New Roman" w:hAnsi="Times New Roman" w:cs="Times New Roman"/>
          <w:sz w:val="28"/>
        </w:rPr>
        <w:t xml:space="preserve"> </w:t>
      </w:r>
      <w:r w:rsidRPr="00FA7E59">
        <w:rPr>
          <w:rFonts w:ascii="Times New Roman" w:hAnsi="Times New Roman" w:cs="Times New Roman"/>
          <w:sz w:val="28"/>
        </w:rPr>
        <w:t xml:space="preserve">о дате и повестке очередного заседания </w:t>
      </w:r>
      <w:r w:rsidR="00B83A77" w:rsidRP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A7E59">
        <w:rPr>
          <w:rFonts w:ascii="Times New Roman" w:hAnsi="Times New Roman" w:cs="Times New Roman"/>
          <w:sz w:val="28"/>
        </w:rPr>
        <w:t xml:space="preserve">. </w:t>
      </w:r>
    </w:p>
    <w:p w:rsidR="0038562A" w:rsidRPr="00F031C7" w:rsidRDefault="00E96FC8" w:rsidP="004D05CF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31C7">
        <w:rPr>
          <w:rFonts w:ascii="Times New Roman" w:hAnsi="Times New Roman" w:cs="Times New Roman"/>
          <w:sz w:val="28"/>
        </w:rPr>
        <w:t xml:space="preserve">Заседание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FA7E59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начинается с регистрации присутствующих на заседании членов. Заседание открывает </w:t>
      </w:r>
      <w:r w:rsidR="007F5BF8">
        <w:rPr>
          <w:rFonts w:ascii="Times New Roman" w:hAnsi="Times New Roman" w:cs="Times New Roman"/>
          <w:sz w:val="28"/>
        </w:rPr>
        <w:t xml:space="preserve"> и проводит </w:t>
      </w:r>
      <w:r w:rsidRPr="00F031C7">
        <w:rPr>
          <w:rFonts w:ascii="Times New Roman" w:hAnsi="Times New Roman" w:cs="Times New Roman"/>
          <w:sz w:val="28"/>
        </w:rPr>
        <w:t xml:space="preserve">председатель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>.</w:t>
      </w:r>
    </w:p>
    <w:p w:rsidR="0038562A" w:rsidRPr="00F031C7" w:rsidRDefault="00E96FC8" w:rsidP="004D05CF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31C7">
        <w:rPr>
          <w:rFonts w:ascii="Times New Roman" w:hAnsi="Times New Roman" w:cs="Times New Roman"/>
          <w:sz w:val="28"/>
        </w:rPr>
        <w:t xml:space="preserve">Заседание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FA7E59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>правомочно, если в его работе принимают участие не менее 50 процентов от числа действующих членов.</w:t>
      </w:r>
    </w:p>
    <w:p w:rsidR="0038562A" w:rsidRPr="00F031C7" w:rsidRDefault="00E96FC8" w:rsidP="004D05CF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31C7">
        <w:rPr>
          <w:rFonts w:ascii="Times New Roman" w:hAnsi="Times New Roman" w:cs="Times New Roman"/>
          <w:sz w:val="28"/>
        </w:rPr>
        <w:t xml:space="preserve">Повестка заседания может быть дополнена или изменена по предложению членов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>.</w:t>
      </w:r>
      <w:r w:rsidR="00FA7E59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В случае внесения членом предложения о дополнении или изменении порядка работы (повестки) заседания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>, он вправе дать мотивированное обоснование своего предложения только при постановке указанного предложения на голосование.</w:t>
      </w:r>
      <w:r w:rsidR="00FA7E59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Предложение о дополнении или изменении порядка работы (повестки) заседания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FA7E59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считается принятым, если за него проголосовало более половины членов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>, присутствующих на заседании.</w:t>
      </w:r>
    </w:p>
    <w:p w:rsidR="0038562A" w:rsidRDefault="00E96FC8" w:rsidP="004D05CF">
      <w:pPr>
        <w:pStyle w:val="a5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31C7">
        <w:rPr>
          <w:rFonts w:ascii="Times New Roman" w:hAnsi="Times New Roman" w:cs="Times New Roman"/>
          <w:sz w:val="28"/>
        </w:rPr>
        <w:t xml:space="preserve">В случае возникновения разногласий при обсуждении проектов решений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FA7E59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в ходе заседания может быть создана согласительная комиссия, в которую входят члены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>. Согласительная комиссия дорабатывает те</w:t>
      </w:r>
      <w:proofErr w:type="gramStart"/>
      <w:r w:rsidRPr="00F031C7">
        <w:rPr>
          <w:rFonts w:ascii="Times New Roman" w:hAnsi="Times New Roman" w:cs="Times New Roman"/>
          <w:sz w:val="28"/>
        </w:rPr>
        <w:t>кст пр</w:t>
      </w:r>
      <w:proofErr w:type="gramEnd"/>
      <w:r w:rsidRPr="00F031C7">
        <w:rPr>
          <w:rFonts w:ascii="Times New Roman" w:hAnsi="Times New Roman" w:cs="Times New Roman"/>
          <w:sz w:val="28"/>
        </w:rPr>
        <w:t xml:space="preserve">оекта решения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FA7E59" w:rsidRPr="00F031C7">
        <w:rPr>
          <w:rFonts w:ascii="Times New Roman" w:hAnsi="Times New Roman" w:cs="Times New Roman"/>
          <w:sz w:val="28"/>
        </w:rPr>
        <w:t xml:space="preserve"> </w:t>
      </w:r>
      <w:r w:rsidRPr="00F031C7">
        <w:rPr>
          <w:rFonts w:ascii="Times New Roman" w:hAnsi="Times New Roman" w:cs="Times New Roman"/>
          <w:sz w:val="28"/>
        </w:rPr>
        <w:t xml:space="preserve">с учетом предлагаемых членами изменений и дополнений и вносит его на дальнейшее обсуждение и голосование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F031C7">
        <w:rPr>
          <w:rFonts w:ascii="Times New Roman" w:hAnsi="Times New Roman" w:cs="Times New Roman"/>
          <w:sz w:val="28"/>
        </w:rPr>
        <w:t>.</w:t>
      </w:r>
    </w:p>
    <w:p w:rsidR="00725DDA" w:rsidRPr="00F031C7" w:rsidRDefault="00725DDA" w:rsidP="00725DDA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8562A" w:rsidRPr="00725DDA" w:rsidRDefault="00E96FC8" w:rsidP="00F031C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5DDA">
        <w:rPr>
          <w:rFonts w:ascii="Times New Roman" w:hAnsi="Times New Roman" w:cs="Times New Roman"/>
          <w:b/>
          <w:sz w:val="28"/>
        </w:rPr>
        <w:t xml:space="preserve">Статья 10. Порядок проведения </w:t>
      </w:r>
      <w:r w:rsidRPr="007F5BF8">
        <w:rPr>
          <w:rFonts w:ascii="Times New Roman" w:hAnsi="Times New Roman" w:cs="Times New Roman"/>
          <w:b/>
          <w:sz w:val="28"/>
        </w:rPr>
        <w:t xml:space="preserve">заседаний </w:t>
      </w:r>
      <w:r w:rsidR="00FA7E59" w:rsidRPr="007F5BF8">
        <w:rPr>
          <w:rFonts w:ascii="Times New Roman" w:hAnsi="Times New Roman" w:cs="Times New Roman"/>
          <w:b/>
          <w:sz w:val="28"/>
          <w:szCs w:val="27"/>
        </w:rPr>
        <w:t>Совета общественности</w:t>
      </w:r>
      <w:r w:rsidR="00FA7E59" w:rsidRPr="00725DDA">
        <w:rPr>
          <w:rFonts w:ascii="Times New Roman" w:hAnsi="Times New Roman" w:cs="Times New Roman"/>
          <w:b/>
          <w:sz w:val="28"/>
        </w:rPr>
        <w:t xml:space="preserve"> </w:t>
      </w:r>
      <w:r w:rsidRPr="00725DDA">
        <w:rPr>
          <w:rFonts w:ascii="Times New Roman" w:hAnsi="Times New Roman" w:cs="Times New Roman"/>
          <w:b/>
          <w:sz w:val="28"/>
        </w:rPr>
        <w:t>с участием приглашенных лиц</w:t>
      </w:r>
    </w:p>
    <w:p w:rsidR="0038562A" w:rsidRPr="007F5BF8" w:rsidRDefault="00E96FC8" w:rsidP="004D05CF">
      <w:pPr>
        <w:pStyle w:val="a5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5BF8">
        <w:rPr>
          <w:rFonts w:ascii="Times New Roman" w:hAnsi="Times New Roman" w:cs="Times New Roman"/>
          <w:sz w:val="28"/>
        </w:rPr>
        <w:t xml:space="preserve">По решению </w:t>
      </w:r>
      <w:r w:rsidR="00FA7E59" w:rsidRPr="007F5BF8">
        <w:rPr>
          <w:rFonts w:ascii="Times New Roman" w:hAnsi="Times New Roman" w:cs="Times New Roman"/>
          <w:sz w:val="28"/>
          <w:szCs w:val="27"/>
        </w:rPr>
        <w:t xml:space="preserve">Совета общественности </w:t>
      </w:r>
      <w:r w:rsidRPr="007F5BF8">
        <w:rPr>
          <w:rFonts w:ascii="Times New Roman" w:hAnsi="Times New Roman" w:cs="Times New Roman"/>
          <w:sz w:val="28"/>
        </w:rPr>
        <w:t xml:space="preserve">могут быть приглашены представители органов местного самоуправления городского округа </w:t>
      </w:r>
      <w:proofErr w:type="gramStart"/>
      <w:r w:rsidR="00FA7E59" w:rsidRPr="007F5BF8">
        <w:rPr>
          <w:rFonts w:ascii="Times New Roman" w:hAnsi="Times New Roman" w:cs="Times New Roman"/>
          <w:sz w:val="28"/>
        </w:rPr>
        <w:t>Отрадный</w:t>
      </w:r>
      <w:proofErr w:type="gramEnd"/>
      <w:r w:rsidR="00FA7E59" w:rsidRPr="007F5BF8">
        <w:rPr>
          <w:rFonts w:ascii="Times New Roman" w:hAnsi="Times New Roman" w:cs="Times New Roman"/>
          <w:sz w:val="28"/>
        </w:rPr>
        <w:t xml:space="preserve"> </w:t>
      </w:r>
      <w:r w:rsidRPr="007F5BF8">
        <w:rPr>
          <w:rFonts w:ascii="Times New Roman" w:hAnsi="Times New Roman" w:cs="Times New Roman"/>
          <w:sz w:val="28"/>
        </w:rPr>
        <w:t>Самарской области, представители общественных объединений, эксперты и иные лица для предоставления необходимых сведений и заключений по рассматриваемым вопросам.</w:t>
      </w:r>
    </w:p>
    <w:p w:rsidR="0038562A" w:rsidRPr="00F031C7" w:rsidRDefault="007F5BF8" w:rsidP="00F031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96FC8" w:rsidRPr="00F031C7">
        <w:rPr>
          <w:rFonts w:ascii="Times New Roman" w:hAnsi="Times New Roman" w:cs="Times New Roman"/>
          <w:sz w:val="28"/>
        </w:rPr>
        <w:t>Приглашение за подписью Председателя направляется должно</w:t>
      </w:r>
      <w:r>
        <w:rPr>
          <w:rFonts w:ascii="Times New Roman" w:hAnsi="Times New Roman" w:cs="Times New Roman"/>
          <w:sz w:val="28"/>
        </w:rPr>
        <w:t xml:space="preserve">стному лицу не </w:t>
      </w:r>
      <w:proofErr w:type="gramStart"/>
      <w:r>
        <w:rPr>
          <w:rFonts w:ascii="Times New Roman" w:hAnsi="Times New Roman" w:cs="Times New Roman"/>
          <w:sz w:val="28"/>
        </w:rPr>
        <w:t>позднее</w:t>
      </w:r>
      <w:proofErr w:type="gramEnd"/>
      <w:r>
        <w:rPr>
          <w:rFonts w:ascii="Times New Roman" w:hAnsi="Times New Roman" w:cs="Times New Roman"/>
          <w:sz w:val="28"/>
        </w:rPr>
        <w:t xml:space="preserve"> чем за 5 </w:t>
      </w:r>
      <w:r w:rsidR="00E96FC8" w:rsidRPr="00F031C7">
        <w:rPr>
          <w:rFonts w:ascii="Times New Roman" w:hAnsi="Times New Roman" w:cs="Times New Roman"/>
          <w:sz w:val="28"/>
        </w:rPr>
        <w:t xml:space="preserve"> дней до заседания </w:t>
      </w:r>
      <w:r w:rsidR="00FA7E59">
        <w:rPr>
          <w:rFonts w:ascii="Times New Roman" w:hAnsi="Times New Roman" w:cs="Times New Roman"/>
          <w:sz w:val="28"/>
        </w:rPr>
        <w:t>Совета общественности</w:t>
      </w:r>
      <w:r w:rsidR="00E96FC8" w:rsidRPr="00F031C7">
        <w:rPr>
          <w:rFonts w:ascii="Times New Roman" w:hAnsi="Times New Roman" w:cs="Times New Roman"/>
          <w:sz w:val="28"/>
        </w:rPr>
        <w:t>, на которое приглашено должностное лицо.</w:t>
      </w:r>
    </w:p>
    <w:p w:rsidR="0038562A" w:rsidRPr="00F031C7" w:rsidRDefault="007F5BF8" w:rsidP="00F031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E96FC8" w:rsidRPr="00F031C7">
        <w:rPr>
          <w:rFonts w:ascii="Times New Roman" w:hAnsi="Times New Roman" w:cs="Times New Roman"/>
          <w:sz w:val="28"/>
        </w:rPr>
        <w:t xml:space="preserve">Глава городского округа </w:t>
      </w:r>
      <w:proofErr w:type="gramStart"/>
      <w:r w:rsidR="00FA7E59">
        <w:rPr>
          <w:rFonts w:ascii="Times New Roman" w:hAnsi="Times New Roman" w:cs="Times New Roman"/>
          <w:sz w:val="28"/>
        </w:rPr>
        <w:t>Отрадный</w:t>
      </w:r>
      <w:proofErr w:type="gramEnd"/>
      <w:r w:rsidR="00E96FC8" w:rsidRPr="00F031C7">
        <w:rPr>
          <w:rFonts w:ascii="Times New Roman" w:hAnsi="Times New Roman" w:cs="Times New Roman"/>
          <w:sz w:val="28"/>
        </w:rPr>
        <w:t xml:space="preserve"> Самарской области вправе присутствовать на любом заседании </w:t>
      </w:r>
      <w:r w:rsidR="00FA7E59"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="00E96FC8" w:rsidRPr="00F031C7">
        <w:rPr>
          <w:rFonts w:ascii="Times New Roman" w:hAnsi="Times New Roman" w:cs="Times New Roman"/>
          <w:sz w:val="28"/>
        </w:rPr>
        <w:t>.</w:t>
      </w:r>
    </w:p>
    <w:p w:rsidR="00725DDA" w:rsidRDefault="00725DDA" w:rsidP="00F031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62A" w:rsidRDefault="001B5011" w:rsidP="00725DD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4</w:t>
      </w:r>
      <w:r w:rsidR="00E96FC8" w:rsidRPr="00725DDA">
        <w:rPr>
          <w:rFonts w:ascii="Times New Roman" w:hAnsi="Times New Roman" w:cs="Times New Roman"/>
          <w:b/>
          <w:sz w:val="28"/>
        </w:rPr>
        <w:t xml:space="preserve">. ПОРЯДОК ПРИНЯТИЯ И ОФОРМЛЕНИЯ РЕШЕНИЙ </w:t>
      </w:r>
      <w:r w:rsidR="00FA7E59">
        <w:rPr>
          <w:rFonts w:ascii="Times New Roman" w:hAnsi="Times New Roman" w:cs="Times New Roman"/>
          <w:b/>
          <w:sz w:val="28"/>
        </w:rPr>
        <w:t>СОВЕТА ОБЩЕСТВЕННОСТИ</w:t>
      </w:r>
      <w:r w:rsidR="00E96FC8" w:rsidRPr="00725DDA">
        <w:rPr>
          <w:rFonts w:ascii="Times New Roman" w:hAnsi="Times New Roman" w:cs="Times New Roman"/>
          <w:b/>
          <w:sz w:val="28"/>
        </w:rPr>
        <w:t>, ПОРЯДОК ПРОВЕД</w:t>
      </w:r>
      <w:r w:rsidR="00FA7E59">
        <w:rPr>
          <w:rFonts w:ascii="Times New Roman" w:hAnsi="Times New Roman" w:cs="Times New Roman"/>
          <w:b/>
          <w:sz w:val="28"/>
        </w:rPr>
        <w:t>ЕНИЯ ГОЛОСОВАНИЯ, ВЗАИМОДЕЙСТВИ</w:t>
      </w:r>
      <w:r w:rsidR="00E96FC8" w:rsidRPr="00725DDA">
        <w:rPr>
          <w:rFonts w:ascii="Times New Roman" w:hAnsi="Times New Roman" w:cs="Times New Roman"/>
          <w:b/>
          <w:sz w:val="28"/>
        </w:rPr>
        <w:t>Е С ОРГАНАМИ МЕСТНОГО САМОУПРАВЛЕНИЯ</w:t>
      </w:r>
    </w:p>
    <w:p w:rsidR="00725DDA" w:rsidRPr="00725DDA" w:rsidRDefault="00725DDA" w:rsidP="00725DD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8562A" w:rsidRPr="00C65563" w:rsidRDefault="00E96FC8" w:rsidP="00C6556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65563">
        <w:rPr>
          <w:rFonts w:ascii="Times New Roman" w:hAnsi="Times New Roman" w:cs="Times New Roman"/>
          <w:b/>
          <w:sz w:val="28"/>
        </w:rPr>
        <w:t xml:space="preserve">Статья 11. Порядок принятия решений </w:t>
      </w:r>
      <w:r w:rsidR="00FA7E59">
        <w:rPr>
          <w:rFonts w:ascii="Times New Roman" w:hAnsi="Times New Roman" w:cs="Times New Roman"/>
          <w:b/>
          <w:sz w:val="28"/>
        </w:rPr>
        <w:t>Советом общественности</w:t>
      </w:r>
    </w:p>
    <w:p w:rsidR="00FA7E59" w:rsidRDefault="00FA7E59" w:rsidP="00FA7E59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1. </w:t>
      </w:r>
      <w:r w:rsidR="00E96FC8" w:rsidRPr="00C65563">
        <w:rPr>
          <w:rFonts w:ascii="Times New Roman" w:hAnsi="Times New Roman" w:cs="Times New Roman"/>
          <w:sz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7"/>
        </w:rPr>
        <w:t>Совета общественности</w:t>
      </w:r>
      <w:r w:rsidRPr="00C65563">
        <w:rPr>
          <w:rFonts w:ascii="Times New Roman" w:hAnsi="Times New Roman" w:cs="Times New Roman"/>
          <w:sz w:val="28"/>
        </w:rPr>
        <w:t xml:space="preserve"> </w:t>
      </w:r>
      <w:r w:rsidR="00E96FC8" w:rsidRPr="00C65563">
        <w:rPr>
          <w:rFonts w:ascii="Times New Roman" w:hAnsi="Times New Roman" w:cs="Times New Roman"/>
          <w:sz w:val="28"/>
        </w:rPr>
        <w:t>принимаются в форме заключений, предложений и обращений, а также решений по организационным и иным вопросам е</w:t>
      </w:r>
      <w:r>
        <w:rPr>
          <w:rFonts w:ascii="Times New Roman" w:hAnsi="Times New Roman" w:cs="Times New Roman"/>
          <w:sz w:val="28"/>
        </w:rPr>
        <w:t>го</w:t>
      </w:r>
      <w:r w:rsidR="00E96FC8" w:rsidRPr="00C65563">
        <w:rPr>
          <w:rFonts w:ascii="Times New Roman" w:hAnsi="Times New Roman" w:cs="Times New Roman"/>
          <w:sz w:val="28"/>
        </w:rPr>
        <w:t xml:space="preserve"> деятельности.</w:t>
      </w:r>
    </w:p>
    <w:p w:rsidR="0038562A" w:rsidRPr="00FA7E59" w:rsidRDefault="00E96FC8" w:rsidP="00FA7E5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A7E59">
        <w:rPr>
          <w:rFonts w:ascii="Times New Roman" w:hAnsi="Times New Roman" w:cs="Times New Roman"/>
          <w:sz w:val="28"/>
        </w:rPr>
        <w:t>2.</w:t>
      </w:r>
      <w:r w:rsidR="00FA7E59">
        <w:rPr>
          <w:rFonts w:ascii="Times New Roman" w:hAnsi="Times New Roman" w:cs="Times New Roman"/>
          <w:sz w:val="28"/>
        </w:rPr>
        <w:t xml:space="preserve"> </w:t>
      </w:r>
      <w:r w:rsidRPr="00FA7E59">
        <w:rPr>
          <w:rFonts w:ascii="Times New Roman" w:hAnsi="Times New Roman" w:cs="Times New Roman"/>
          <w:sz w:val="28"/>
        </w:rPr>
        <w:t xml:space="preserve">Заключения, предложения и обращения </w:t>
      </w:r>
      <w:r w:rsidR="00FA7E59">
        <w:rPr>
          <w:rFonts w:ascii="Times New Roman" w:hAnsi="Times New Roman" w:cs="Times New Roman"/>
          <w:sz w:val="28"/>
        </w:rPr>
        <w:t>Совета общественности</w:t>
      </w:r>
      <w:r w:rsidRPr="00FA7E59">
        <w:rPr>
          <w:rFonts w:ascii="Times New Roman" w:hAnsi="Times New Roman" w:cs="Times New Roman"/>
          <w:sz w:val="28"/>
        </w:rPr>
        <w:t xml:space="preserve"> носят рекомендательный характер.</w:t>
      </w:r>
    </w:p>
    <w:p w:rsidR="0038562A" w:rsidRPr="00C65563" w:rsidRDefault="00E96FC8" w:rsidP="004D05CF">
      <w:pPr>
        <w:pStyle w:val="2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after="0" w:line="326" w:lineRule="exact"/>
        <w:ind w:left="0" w:right="60" w:firstLine="709"/>
        <w:jc w:val="both"/>
        <w:rPr>
          <w:spacing w:val="0"/>
          <w:sz w:val="28"/>
        </w:rPr>
      </w:pPr>
      <w:r w:rsidRPr="00FA7E59">
        <w:rPr>
          <w:spacing w:val="0"/>
          <w:sz w:val="28"/>
        </w:rPr>
        <w:t xml:space="preserve">При равенстве голосов решающим является голос председателя </w:t>
      </w:r>
      <w:r w:rsidR="00FA7E59">
        <w:rPr>
          <w:sz w:val="28"/>
          <w:szCs w:val="27"/>
        </w:rPr>
        <w:t>Совета общественности</w:t>
      </w:r>
      <w:r w:rsidRPr="00C65563">
        <w:rPr>
          <w:spacing w:val="0"/>
          <w:sz w:val="28"/>
        </w:rPr>
        <w:t xml:space="preserve">, в случае его отсутствия - голос председательствующего на заседании </w:t>
      </w:r>
      <w:r w:rsidR="00FA7E59">
        <w:rPr>
          <w:sz w:val="28"/>
          <w:szCs w:val="27"/>
        </w:rPr>
        <w:t>Совета общественности</w:t>
      </w:r>
      <w:r w:rsidRPr="00C65563">
        <w:rPr>
          <w:spacing w:val="0"/>
          <w:sz w:val="28"/>
        </w:rPr>
        <w:t>.</w:t>
      </w:r>
    </w:p>
    <w:p w:rsidR="0038562A" w:rsidRPr="00C65563" w:rsidRDefault="00E96FC8" w:rsidP="004D05CF">
      <w:pPr>
        <w:pStyle w:val="2"/>
        <w:numPr>
          <w:ilvl w:val="0"/>
          <w:numId w:val="11"/>
        </w:numPr>
        <w:shd w:val="clear" w:color="auto" w:fill="auto"/>
        <w:tabs>
          <w:tab w:val="left" w:pos="709"/>
          <w:tab w:val="left" w:pos="1276"/>
          <w:tab w:val="left" w:pos="1926"/>
        </w:tabs>
        <w:spacing w:after="0" w:line="322" w:lineRule="exact"/>
        <w:ind w:left="0" w:right="60" w:firstLine="709"/>
        <w:jc w:val="both"/>
        <w:rPr>
          <w:spacing w:val="0"/>
          <w:sz w:val="28"/>
        </w:rPr>
      </w:pPr>
      <w:r w:rsidRPr="00C65563">
        <w:rPr>
          <w:spacing w:val="0"/>
          <w:sz w:val="28"/>
        </w:rPr>
        <w:t>Решения</w:t>
      </w:r>
      <w:r w:rsidRPr="00FA7E59">
        <w:rPr>
          <w:spacing w:val="0"/>
          <w:sz w:val="28"/>
        </w:rPr>
        <w:tab/>
      </w:r>
      <w:r w:rsidR="00FA7E59" w:rsidRPr="00FA7E59">
        <w:rPr>
          <w:spacing w:val="0"/>
          <w:sz w:val="28"/>
        </w:rPr>
        <w:t xml:space="preserve">Совета общественности </w:t>
      </w:r>
      <w:r w:rsidRPr="00FA7E59">
        <w:rPr>
          <w:rStyle w:val="1"/>
          <w:spacing w:val="0"/>
          <w:sz w:val="28"/>
          <w:u w:val="none"/>
        </w:rPr>
        <w:t xml:space="preserve"> по организационным и иным в</w:t>
      </w:r>
      <w:r w:rsidRPr="00FA7E59">
        <w:rPr>
          <w:spacing w:val="0"/>
          <w:sz w:val="28"/>
        </w:rPr>
        <w:t>опросам е</w:t>
      </w:r>
      <w:r w:rsidR="00FA7E59">
        <w:rPr>
          <w:spacing w:val="0"/>
          <w:sz w:val="28"/>
        </w:rPr>
        <w:t>го</w:t>
      </w:r>
      <w:r w:rsidRPr="00FA7E59">
        <w:rPr>
          <w:spacing w:val="0"/>
          <w:sz w:val="28"/>
        </w:rPr>
        <w:t xml:space="preserve"> деятельности носят обязательный характер для членов </w:t>
      </w:r>
      <w:r w:rsidR="00FA7E59">
        <w:rPr>
          <w:spacing w:val="0"/>
          <w:sz w:val="28"/>
        </w:rPr>
        <w:t>Совета общественности</w:t>
      </w:r>
      <w:r w:rsidRPr="00FA7E59">
        <w:rPr>
          <w:spacing w:val="0"/>
          <w:sz w:val="28"/>
        </w:rPr>
        <w:t xml:space="preserve"> и принимаются простым большинством голосов от числа присутствующих членов</w:t>
      </w:r>
      <w:r w:rsidRPr="00C65563">
        <w:rPr>
          <w:spacing w:val="0"/>
          <w:sz w:val="28"/>
        </w:rPr>
        <w:t>.</w:t>
      </w:r>
    </w:p>
    <w:p w:rsidR="0038562A" w:rsidRPr="00C65563" w:rsidRDefault="00E96FC8" w:rsidP="004D05CF">
      <w:pPr>
        <w:pStyle w:val="2"/>
        <w:numPr>
          <w:ilvl w:val="0"/>
          <w:numId w:val="11"/>
        </w:numPr>
        <w:shd w:val="clear" w:color="auto" w:fill="auto"/>
        <w:tabs>
          <w:tab w:val="left" w:pos="709"/>
          <w:tab w:val="left" w:pos="1276"/>
          <w:tab w:val="left" w:pos="2642"/>
        </w:tabs>
        <w:spacing w:after="0" w:line="276" w:lineRule="auto"/>
        <w:ind w:left="0" w:right="60" w:firstLine="709"/>
        <w:jc w:val="both"/>
        <w:rPr>
          <w:spacing w:val="0"/>
          <w:sz w:val="28"/>
        </w:rPr>
      </w:pPr>
      <w:r w:rsidRPr="00C65563">
        <w:rPr>
          <w:spacing w:val="0"/>
          <w:sz w:val="28"/>
        </w:rPr>
        <w:t>Председатель</w:t>
      </w:r>
      <w:r w:rsidRPr="00C65563">
        <w:rPr>
          <w:spacing w:val="0"/>
          <w:sz w:val="28"/>
        </w:rPr>
        <w:tab/>
        <w:t xml:space="preserve">в период между заседаниями вправе осуществлять процедуру принятия решений </w:t>
      </w:r>
      <w:r w:rsidR="00BA5457">
        <w:rPr>
          <w:spacing w:val="0"/>
          <w:sz w:val="28"/>
        </w:rPr>
        <w:t>Совета общественности</w:t>
      </w:r>
      <w:r w:rsidRPr="00C65563">
        <w:rPr>
          <w:spacing w:val="0"/>
          <w:sz w:val="28"/>
        </w:rPr>
        <w:t xml:space="preserve"> методом </w:t>
      </w:r>
      <w:r w:rsidR="004621E5">
        <w:rPr>
          <w:spacing w:val="0"/>
          <w:sz w:val="28"/>
        </w:rPr>
        <w:t>заочного голосования членов</w:t>
      </w:r>
      <w:r w:rsidRPr="00C65563">
        <w:rPr>
          <w:spacing w:val="0"/>
          <w:sz w:val="28"/>
        </w:rPr>
        <w:t>. Решение считается принятым, если более половины ее членов высказались «за» по соответствующему вопросу.</w:t>
      </w:r>
    </w:p>
    <w:p w:rsidR="0038562A" w:rsidRPr="00C65563" w:rsidRDefault="00E96FC8" w:rsidP="004D05CF">
      <w:pPr>
        <w:pStyle w:val="2"/>
        <w:numPr>
          <w:ilvl w:val="0"/>
          <w:numId w:val="11"/>
        </w:numPr>
        <w:shd w:val="clear" w:color="auto" w:fill="auto"/>
        <w:tabs>
          <w:tab w:val="left" w:pos="709"/>
          <w:tab w:val="left" w:pos="1276"/>
          <w:tab w:val="left" w:pos="2416"/>
        </w:tabs>
        <w:spacing w:after="0" w:line="276" w:lineRule="auto"/>
        <w:ind w:left="0" w:right="60" w:firstLine="709"/>
        <w:jc w:val="both"/>
        <w:rPr>
          <w:spacing w:val="0"/>
          <w:sz w:val="28"/>
        </w:rPr>
      </w:pPr>
      <w:r w:rsidRPr="00C65563">
        <w:rPr>
          <w:spacing w:val="0"/>
          <w:sz w:val="28"/>
        </w:rPr>
        <w:t xml:space="preserve">Во время заседаний </w:t>
      </w:r>
      <w:r w:rsidR="00BA5457">
        <w:rPr>
          <w:spacing w:val="0"/>
          <w:sz w:val="28"/>
        </w:rPr>
        <w:t>Совета общественности</w:t>
      </w:r>
      <w:r w:rsidRPr="00C65563">
        <w:rPr>
          <w:spacing w:val="0"/>
          <w:sz w:val="28"/>
        </w:rPr>
        <w:t xml:space="preserve"> ведутся протоколы. Протокол подписывается председательствующим и секретарем на заседании </w:t>
      </w:r>
      <w:r w:rsidR="00BA5457">
        <w:rPr>
          <w:spacing w:val="0"/>
          <w:sz w:val="28"/>
        </w:rPr>
        <w:t>Совета общественности</w:t>
      </w:r>
      <w:r w:rsidRPr="00C65563">
        <w:rPr>
          <w:spacing w:val="0"/>
          <w:sz w:val="28"/>
        </w:rPr>
        <w:t xml:space="preserve">. </w:t>
      </w:r>
    </w:p>
    <w:p w:rsidR="0038562A" w:rsidRDefault="00E96FC8" w:rsidP="004D05CF">
      <w:pPr>
        <w:pStyle w:val="2"/>
        <w:numPr>
          <w:ilvl w:val="0"/>
          <w:numId w:val="11"/>
        </w:numPr>
        <w:shd w:val="clear" w:color="auto" w:fill="auto"/>
        <w:tabs>
          <w:tab w:val="left" w:pos="709"/>
          <w:tab w:val="left" w:pos="959"/>
          <w:tab w:val="left" w:pos="1276"/>
        </w:tabs>
        <w:spacing w:after="0" w:line="331" w:lineRule="exact"/>
        <w:ind w:left="0" w:right="60" w:firstLine="709"/>
        <w:jc w:val="both"/>
        <w:rPr>
          <w:spacing w:val="0"/>
          <w:sz w:val="28"/>
        </w:rPr>
      </w:pPr>
      <w:r w:rsidRPr="00C65563">
        <w:rPr>
          <w:spacing w:val="0"/>
          <w:sz w:val="28"/>
        </w:rPr>
        <w:t xml:space="preserve">Решения </w:t>
      </w:r>
      <w:r w:rsidR="00BA5457">
        <w:rPr>
          <w:spacing w:val="0"/>
          <w:sz w:val="28"/>
        </w:rPr>
        <w:t>Совета общественности</w:t>
      </w:r>
      <w:r w:rsidRPr="00C65563">
        <w:rPr>
          <w:spacing w:val="0"/>
          <w:sz w:val="28"/>
        </w:rPr>
        <w:t xml:space="preserve"> заносятся в протокол</w:t>
      </w:r>
      <w:r w:rsidR="00BA5457">
        <w:rPr>
          <w:spacing w:val="0"/>
          <w:sz w:val="28"/>
        </w:rPr>
        <w:t xml:space="preserve"> и направляются для рассмотрения</w:t>
      </w:r>
      <w:r w:rsidRPr="00C65563">
        <w:rPr>
          <w:spacing w:val="0"/>
          <w:sz w:val="28"/>
        </w:rPr>
        <w:t xml:space="preserve"> в виде выписок из протокола, которые подписываются Председателем.</w:t>
      </w:r>
    </w:p>
    <w:p w:rsidR="00DE4D54" w:rsidRPr="00C65563" w:rsidRDefault="00DE4D54" w:rsidP="00FA7E59">
      <w:pPr>
        <w:pStyle w:val="2"/>
        <w:shd w:val="clear" w:color="auto" w:fill="auto"/>
        <w:tabs>
          <w:tab w:val="left" w:pos="709"/>
          <w:tab w:val="left" w:pos="959"/>
          <w:tab w:val="left" w:pos="1276"/>
        </w:tabs>
        <w:spacing w:after="0" w:line="331" w:lineRule="exact"/>
        <w:ind w:right="60" w:firstLine="709"/>
        <w:jc w:val="both"/>
        <w:rPr>
          <w:spacing w:val="0"/>
          <w:sz w:val="28"/>
        </w:rPr>
      </w:pPr>
    </w:p>
    <w:p w:rsidR="00BA5457" w:rsidRDefault="00E96FC8" w:rsidP="00BA5457">
      <w:pPr>
        <w:pStyle w:val="21"/>
        <w:shd w:val="clear" w:color="auto" w:fill="auto"/>
        <w:tabs>
          <w:tab w:val="left" w:pos="709"/>
        </w:tabs>
        <w:spacing w:before="0" w:after="0" w:line="322" w:lineRule="exact"/>
        <w:ind w:left="40" w:right="60" w:firstLine="669"/>
        <w:jc w:val="both"/>
        <w:rPr>
          <w:rStyle w:val="1"/>
          <w:spacing w:val="0"/>
          <w:sz w:val="28"/>
        </w:rPr>
      </w:pPr>
      <w:r w:rsidRPr="00C65563">
        <w:rPr>
          <w:spacing w:val="0"/>
          <w:sz w:val="28"/>
        </w:rPr>
        <w:t>Статья 1</w:t>
      </w:r>
      <w:r w:rsidR="00BA5457">
        <w:rPr>
          <w:spacing w:val="0"/>
          <w:sz w:val="28"/>
        </w:rPr>
        <w:t>2</w:t>
      </w:r>
      <w:r w:rsidRPr="00C65563">
        <w:rPr>
          <w:spacing w:val="0"/>
          <w:sz w:val="28"/>
        </w:rPr>
        <w:t xml:space="preserve">. Взаимодействие </w:t>
      </w:r>
      <w:r w:rsidR="00BA5457">
        <w:rPr>
          <w:sz w:val="28"/>
          <w:szCs w:val="27"/>
        </w:rPr>
        <w:t>Совета общественности</w:t>
      </w:r>
      <w:r w:rsidR="00BA5457" w:rsidRPr="00C65563">
        <w:rPr>
          <w:rStyle w:val="22"/>
          <w:spacing w:val="0"/>
          <w:sz w:val="28"/>
        </w:rPr>
        <w:t xml:space="preserve"> </w:t>
      </w:r>
      <w:r w:rsidRPr="004621E5">
        <w:rPr>
          <w:rStyle w:val="22"/>
          <w:b/>
          <w:spacing w:val="0"/>
          <w:sz w:val="28"/>
        </w:rPr>
        <w:t>с органами</w:t>
      </w:r>
      <w:r w:rsidRPr="00C65563">
        <w:rPr>
          <w:rStyle w:val="22"/>
          <w:spacing w:val="0"/>
          <w:sz w:val="28"/>
        </w:rPr>
        <w:t xml:space="preserve"> </w:t>
      </w:r>
      <w:r w:rsidRPr="00C65563">
        <w:rPr>
          <w:spacing w:val="0"/>
          <w:sz w:val="28"/>
        </w:rPr>
        <w:t xml:space="preserve">местного самоуправления при проведении заседаний </w:t>
      </w:r>
      <w:r w:rsidR="00BA5457">
        <w:rPr>
          <w:sz w:val="28"/>
          <w:szCs w:val="27"/>
        </w:rPr>
        <w:t>Совета общественности</w:t>
      </w:r>
      <w:r w:rsidR="00BA5457" w:rsidRPr="00C65563">
        <w:rPr>
          <w:rStyle w:val="1"/>
          <w:spacing w:val="0"/>
          <w:sz w:val="28"/>
        </w:rPr>
        <w:t xml:space="preserve"> </w:t>
      </w:r>
    </w:p>
    <w:p w:rsidR="0038562A" w:rsidRPr="00BA5457" w:rsidRDefault="00E96FC8" w:rsidP="004D05CF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ind w:right="60" w:firstLine="709"/>
        <w:jc w:val="both"/>
        <w:rPr>
          <w:b w:val="0"/>
          <w:spacing w:val="0"/>
          <w:sz w:val="28"/>
        </w:rPr>
      </w:pPr>
      <w:r w:rsidRPr="00BA5457">
        <w:rPr>
          <w:rStyle w:val="1"/>
          <w:b w:val="0"/>
          <w:spacing w:val="0"/>
          <w:sz w:val="28"/>
          <w:u w:val="none"/>
        </w:rPr>
        <w:t xml:space="preserve">В работе заседания </w:t>
      </w:r>
      <w:r w:rsidR="00BA5457" w:rsidRPr="00BA5457">
        <w:rPr>
          <w:b w:val="0"/>
          <w:sz w:val="28"/>
          <w:szCs w:val="27"/>
        </w:rPr>
        <w:t>Совета общественности</w:t>
      </w:r>
      <w:r w:rsidR="00BA5457" w:rsidRPr="00BA5457">
        <w:rPr>
          <w:b w:val="0"/>
          <w:spacing w:val="0"/>
          <w:sz w:val="28"/>
        </w:rPr>
        <w:t xml:space="preserve"> </w:t>
      </w:r>
      <w:r w:rsidRPr="00BA5457">
        <w:rPr>
          <w:b w:val="0"/>
          <w:spacing w:val="0"/>
          <w:sz w:val="28"/>
        </w:rPr>
        <w:t xml:space="preserve">может предусматриваться время для ответов должностных лиц органов местного самоуправления городского округа </w:t>
      </w:r>
      <w:proofErr w:type="gramStart"/>
      <w:r w:rsidR="00BA5457">
        <w:rPr>
          <w:b w:val="0"/>
          <w:spacing w:val="0"/>
          <w:sz w:val="28"/>
        </w:rPr>
        <w:t>Отрадный</w:t>
      </w:r>
      <w:proofErr w:type="gramEnd"/>
      <w:r w:rsidRPr="00BA5457">
        <w:rPr>
          <w:b w:val="0"/>
          <w:spacing w:val="0"/>
          <w:sz w:val="28"/>
        </w:rPr>
        <w:t xml:space="preserve"> на вопросы членов </w:t>
      </w:r>
      <w:r w:rsidR="00BA5457">
        <w:rPr>
          <w:b w:val="0"/>
          <w:spacing w:val="0"/>
          <w:sz w:val="28"/>
        </w:rPr>
        <w:t>Совета общественности</w:t>
      </w:r>
      <w:r w:rsidRPr="00BA5457">
        <w:rPr>
          <w:b w:val="0"/>
          <w:spacing w:val="0"/>
          <w:sz w:val="28"/>
        </w:rPr>
        <w:t>.</w:t>
      </w:r>
    </w:p>
    <w:p w:rsidR="00C602FE" w:rsidRPr="001B5011" w:rsidRDefault="00DE4D54" w:rsidP="004D05CF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1056"/>
          <w:tab w:val="right" w:pos="6490"/>
          <w:tab w:val="left" w:pos="6626"/>
        </w:tabs>
        <w:spacing w:after="0" w:line="317" w:lineRule="exact"/>
        <w:ind w:left="40" w:right="60" w:firstLine="669"/>
        <w:jc w:val="both"/>
        <w:rPr>
          <w:spacing w:val="0"/>
          <w:sz w:val="28"/>
        </w:rPr>
      </w:pPr>
      <w:r w:rsidRPr="009E7C04">
        <w:rPr>
          <w:spacing w:val="0"/>
          <w:sz w:val="28"/>
        </w:rPr>
        <w:t xml:space="preserve">Председатель рассматривает </w:t>
      </w:r>
      <w:r w:rsidR="00E96FC8" w:rsidRPr="009E7C04">
        <w:rPr>
          <w:spacing w:val="0"/>
          <w:sz w:val="28"/>
        </w:rPr>
        <w:t>вопросы и</w:t>
      </w:r>
      <w:r w:rsidR="009E7C04" w:rsidRPr="009E7C04">
        <w:rPr>
          <w:spacing w:val="0"/>
          <w:sz w:val="28"/>
        </w:rPr>
        <w:t xml:space="preserve"> </w:t>
      </w:r>
      <w:r w:rsidR="00E96FC8" w:rsidRPr="009E7C04">
        <w:rPr>
          <w:spacing w:val="0"/>
          <w:sz w:val="28"/>
        </w:rPr>
        <w:tab/>
        <w:t>предложения членов</w:t>
      </w:r>
      <w:r w:rsidR="00BA5457" w:rsidRPr="009E7C04">
        <w:rPr>
          <w:spacing w:val="0"/>
          <w:sz w:val="28"/>
        </w:rPr>
        <w:t xml:space="preserve"> Совета общественности </w:t>
      </w:r>
      <w:r w:rsidR="00E96FC8" w:rsidRPr="009E7C04">
        <w:rPr>
          <w:spacing w:val="0"/>
          <w:sz w:val="28"/>
        </w:rPr>
        <w:t xml:space="preserve"> и направляет их руководителю органа местного </w:t>
      </w:r>
      <w:r w:rsidR="00E96FC8" w:rsidRPr="009E7C04">
        <w:rPr>
          <w:spacing w:val="0"/>
          <w:sz w:val="28"/>
        </w:rPr>
        <w:lastRenderedPageBreak/>
        <w:t xml:space="preserve">самоуправления, </w:t>
      </w:r>
      <w:r w:rsidR="004621E5">
        <w:rPr>
          <w:spacing w:val="0"/>
          <w:sz w:val="28"/>
        </w:rPr>
        <w:t xml:space="preserve">к компетенции которого относится данный </w:t>
      </w:r>
      <w:r w:rsidR="009E7C04" w:rsidRPr="009E7C04">
        <w:rPr>
          <w:spacing w:val="0"/>
          <w:sz w:val="28"/>
        </w:rPr>
        <w:t xml:space="preserve"> вопрос,</w:t>
      </w:r>
      <w:r w:rsidR="009E7C04" w:rsidRPr="009E7C04">
        <w:rPr>
          <w:spacing w:val="0"/>
          <w:sz w:val="28"/>
        </w:rPr>
        <w:tab/>
        <w:t xml:space="preserve"> иным </w:t>
      </w:r>
      <w:r w:rsidR="00E96FC8" w:rsidRPr="009E7C04">
        <w:rPr>
          <w:spacing w:val="0"/>
          <w:sz w:val="28"/>
        </w:rPr>
        <w:t>приглашенным</w:t>
      </w:r>
      <w:r w:rsidRPr="009E7C04">
        <w:rPr>
          <w:spacing w:val="0"/>
          <w:sz w:val="28"/>
        </w:rPr>
        <w:t xml:space="preserve"> </w:t>
      </w:r>
      <w:r w:rsidR="009E7C04">
        <w:rPr>
          <w:spacing w:val="0"/>
          <w:sz w:val="28"/>
        </w:rPr>
        <w:t>должностным лицам.</w:t>
      </w:r>
    </w:p>
    <w:p w:rsidR="001B5011" w:rsidRDefault="001B5011" w:rsidP="00C602FE">
      <w:pPr>
        <w:jc w:val="center"/>
        <w:rPr>
          <w:rFonts w:ascii="Times New Roman" w:hAnsi="Times New Roman" w:cs="Times New Roman"/>
          <w:b/>
          <w:sz w:val="28"/>
        </w:rPr>
      </w:pPr>
    </w:p>
    <w:p w:rsidR="0038562A" w:rsidRPr="00C602FE" w:rsidRDefault="001B5011" w:rsidP="00C602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5</w:t>
      </w:r>
      <w:r w:rsidR="00E96FC8" w:rsidRPr="00C602FE">
        <w:rPr>
          <w:rFonts w:ascii="Times New Roman" w:hAnsi="Times New Roman" w:cs="Times New Roman"/>
          <w:b/>
          <w:sz w:val="28"/>
        </w:rPr>
        <w:t xml:space="preserve">. ПОЛНОМОЧИЯ, ПОРЯДОК ФОРМИРОВАНИЯ И ДЕЯТЕЛЬНОСТИ КОМИССИЙ И РАБОЧИХ ГРУПП </w:t>
      </w:r>
      <w:r w:rsidR="009E7C04">
        <w:rPr>
          <w:rFonts w:ascii="Times New Roman" w:hAnsi="Times New Roman" w:cs="Times New Roman"/>
          <w:b/>
          <w:sz w:val="28"/>
        </w:rPr>
        <w:t>СОВЕТА ОБЩЕСТВЕННОСТИ</w:t>
      </w:r>
      <w:r w:rsidR="00E96FC8" w:rsidRPr="00C602FE">
        <w:rPr>
          <w:rFonts w:ascii="Times New Roman" w:hAnsi="Times New Roman" w:cs="Times New Roman"/>
          <w:b/>
          <w:sz w:val="28"/>
        </w:rPr>
        <w:t>. ПОРЯДОК ИЗБРАНИЯ И ПОЛНОМОЧИЯ РУКОВОДИТЕЛЕЙ КОМИССИЙ И РАБОЧИХ</w:t>
      </w:r>
      <w:r w:rsidR="00C602FE" w:rsidRPr="00C602FE">
        <w:rPr>
          <w:rFonts w:ascii="Times New Roman" w:hAnsi="Times New Roman" w:cs="Times New Roman"/>
          <w:b/>
          <w:sz w:val="28"/>
        </w:rPr>
        <w:t xml:space="preserve"> ГРУПП</w:t>
      </w:r>
    </w:p>
    <w:p w:rsidR="00C602FE" w:rsidRDefault="00C602FE" w:rsidP="00C65563">
      <w:pPr>
        <w:pStyle w:val="21"/>
        <w:shd w:val="clear" w:color="auto" w:fill="auto"/>
        <w:tabs>
          <w:tab w:val="left" w:pos="709"/>
        </w:tabs>
        <w:spacing w:before="0" w:after="135" w:line="250" w:lineRule="exact"/>
        <w:ind w:left="40" w:firstLine="669"/>
        <w:jc w:val="both"/>
        <w:rPr>
          <w:spacing w:val="0"/>
        </w:rPr>
      </w:pPr>
    </w:p>
    <w:p w:rsidR="0038562A" w:rsidRPr="00C602FE" w:rsidRDefault="00E96FC8" w:rsidP="001B5011">
      <w:pPr>
        <w:pStyle w:val="21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lef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Статья </w:t>
      </w:r>
      <w:r w:rsidR="00151FBF" w:rsidRPr="004621E5">
        <w:rPr>
          <w:rStyle w:val="2Impact105pt2pt"/>
          <w:rFonts w:ascii="Times New Roman" w:hAnsi="Times New Roman" w:cs="Times New Roman"/>
          <w:b/>
          <w:i w:val="0"/>
          <w:spacing w:val="0"/>
          <w:sz w:val="28"/>
          <w:szCs w:val="28"/>
        </w:rPr>
        <w:t>13</w:t>
      </w:r>
      <w:r w:rsidRPr="004621E5">
        <w:rPr>
          <w:rStyle w:val="2Impact105pt2pt"/>
          <w:rFonts w:ascii="Times New Roman" w:hAnsi="Times New Roman" w:cs="Times New Roman"/>
          <w:b/>
          <w:i w:val="0"/>
          <w:spacing w:val="0"/>
          <w:sz w:val="28"/>
          <w:szCs w:val="28"/>
        </w:rPr>
        <w:t>.</w:t>
      </w:r>
      <w:r w:rsidRPr="00C602FE">
        <w:rPr>
          <w:i/>
          <w:spacing w:val="0"/>
          <w:sz w:val="28"/>
          <w:szCs w:val="28"/>
        </w:rPr>
        <w:t xml:space="preserve"> </w:t>
      </w:r>
      <w:r w:rsidRPr="00C602FE">
        <w:rPr>
          <w:spacing w:val="0"/>
          <w:sz w:val="28"/>
          <w:szCs w:val="28"/>
        </w:rPr>
        <w:t>Общие положения</w:t>
      </w:r>
    </w:p>
    <w:p w:rsidR="0038562A" w:rsidRDefault="009E7C04" w:rsidP="001B5011">
      <w:pPr>
        <w:pStyle w:val="2"/>
        <w:shd w:val="clear" w:color="auto" w:fill="auto"/>
        <w:tabs>
          <w:tab w:val="left" w:pos="709"/>
          <w:tab w:val="left" w:pos="851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Совет общественности</w:t>
      </w:r>
      <w:r w:rsidR="00E96FC8" w:rsidRPr="00C602FE">
        <w:rPr>
          <w:spacing w:val="0"/>
          <w:sz w:val="28"/>
          <w:szCs w:val="28"/>
        </w:rPr>
        <w:t xml:space="preserve"> образует Комиссии из числа членов </w:t>
      </w:r>
      <w:r>
        <w:rPr>
          <w:spacing w:val="0"/>
          <w:sz w:val="28"/>
          <w:szCs w:val="28"/>
        </w:rPr>
        <w:t>Совета общественности</w:t>
      </w:r>
      <w:r w:rsidR="00E96FC8" w:rsidRPr="00C602FE">
        <w:rPr>
          <w:spacing w:val="0"/>
          <w:sz w:val="28"/>
          <w:szCs w:val="28"/>
        </w:rPr>
        <w:t xml:space="preserve">. Персональный состав Комиссий утверждается на заседании </w:t>
      </w:r>
      <w:r>
        <w:rPr>
          <w:spacing w:val="0"/>
          <w:sz w:val="28"/>
          <w:szCs w:val="28"/>
        </w:rPr>
        <w:t>Совета общественности</w:t>
      </w:r>
      <w:r w:rsidR="00E96FC8" w:rsidRPr="00C602FE">
        <w:rPr>
          <w:spacing w:val="0"/>
          <w:sz w:val="28"/>
          <w:szCs w:val="28"/>
        </w:rPr>
        <w:t>.</w:t>
      </w:r>
    </w:p>
    <w:p w:rsidR="009269F4" w:rsidRPr="00C602FE" w:rsidRDefault="009269F4" w:rsidP="001B5011">
      <w:pPr>
        <w:pStyle w:val="2"/>
        <w:shd w:val="clear" w:color="auto" w:fill="auto"/>
        <w:tabs>
          <w:tab w:val="left" w:pos="709"/>
          <w:tab w:val="left" w:pos="851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</w:p>
    <w:p w:rsidR="0038562A" w:rsidRPr="00C602FE" w:rsidRDefault="00E96FC8" w:rsidP="001B5011">
      <w:pPr>
        <w:pStyle w:val="21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lef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Статья </w:t>
      </w:r>
      <w:r w:rsidR="00151FBF">
        <w:rPr>
          <w:spacing w:val="0"/>
          <w:sz w:val="28"/>
          <w:szCs w:val="28"/>
        </w:rPr>
        <w:t>14</w:t>
      </w:r>
      <w:r w:rsidRPr="00C602FE">
        <w:rPr>
          <w:spacing w:val="0"/>
          <w:sz w:val="28"/>
          <w:szCs w:val="28"/>
        </w:rPr>
        <w:t xml:space="preserve">. Полномочия Комиссий </w:t>
      </w:r>
    </w:p>
    <w:p w:rsidR="0038562A" w:rsidRPr="00C602FE" w:rsidRDefault="00E96FC8" w:rsidP="001B5011">
      <w:pPr>
        <w:pStyle w:val="2"/>
        <w:shd w:val="clear" w:color="auto" w:fill="auto"/>
        <w:tabs>
          <w:tab w:val="left" w:pos="709"/>
          <w:tab w:val="left" w:pos="851"/>
        </w:tabs>
        <w:spacing w:after="0" w:line="276" w:lineRule="auto"/>
        <w:ind w:lef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Комиссии </w:t>
      </w:r>
      <w:r w:rsidR="009E7C04">
        <w:rPr>
          <w:spacing w:val="0"/>
          <w:sz w:val="28"/>
          <w:szCs w:val="28"/>
        </w:rPr>
        <w:t>Совета общественности</w:t>
      </w:r>
      <w:r w:rsidRPr="00C602FE">
        <w:rPr>
          <w:spacing w:val="0"/>
          <w:sz w:val="28"/>
          <w:szCs w:val="28"/>
        </w:rPr>
        <w:t>:</w:t>
      </w:r>
    </w:p>
    <w:p w:rsidR="0038562A" w:rsidRPr="00C602FE" w:rsidRDefault="00E96FC8" w:rsidP="004D05C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формируют планы </w:t>
      </w:r>
      <w:r w:rsidR="00597723">
        <w:rPr>
          <w:spacing w:val="0"/>
          <w:sz w:val="28"/>
          <w:szCs w:val="28"/>
        </w:rPr>
        <w:t xml:space="preserve">работы </w:t>
      </w:r>
      <w:r w:rsidRPr="00C602FE">
        <w:rPr>
          <w:spacing w:val="0"/>
          <w:sz w:val="28"/>
          <w:szCs w:val="28"/>
        </w:rPr>
        <w:t xml:space="preserve">Комиссий и на их основании вносят предложения по формированию плана работы </w:t>
      </w:r>
      <w:r w:rsidR="009E7C04">
        <w:rPr>
          <w:spacing w:val="0"/>
          <w:sz w:val="28"/>
          <w:szCs w:val="28"/>
        </w:rPr>
        <w:t>Совета общественности</w:t>
      </w:r>
      <w:r w:rsidRPr="00C602FE">
        <w:rPr>
          <w:spacing w:val="0"/>
          <w:sz w:val="28"/>
          <w:szCs w:val="28"/>
        </w:rPr>
        <w:t>;</w:t>
      </w:r>
    </w:p>
    <w:p w:rsidR="0038562A" w:rsidRPr="00C602FE" w:rsidRDefault="00E96FC8" w:rsidP="004D05C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осуществляют предварительное изучение материалов и их подготовку к рассмотрению </w:t>
      </w:r>
      <w:r w:rsidR="009E7C04">
        <w:rPr>
          <w:spacing w:val="0"/>
          <w:sz w:val="28"/>
          <w:szCs w:val="28"/>
        </w:rPr>
        <w:t>Совета общественности</w:t>
      </w:r>
      <w:r w:rsidRPr="00C602FE">
        <w:rPr>
          <w:spacing w:val="0"/>
          <w:sz w:val="28"/>
          <w:szCs w:val="28"/>
        </w:rPr>
        <w:t>;</w:t>
      </w:r>
    </w:p>
    <w:p w:rsidR="0038562A" w:rsidRPr="00C602FE" w:rsidRDefault="00E96FC8" w:rsidP="004D05C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76" w:lineRule="auto"/>
        <w:ind w:lef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осуществляют подготовку проектов решений </w:t>
      </w:r>
      <w:r w:rsidR="00151FBF">
        <w:rPr>
          <w:spacing w:val="0"/>
          <w:sz w:val="28"/>
          <w:szCs w:val="28"/>
        </w:rPr>
        <w:t>Совета общественности</w:t>
      </w:r>
      <w:r w:rsidRPr="00C602FE">
        <w:rPr>
          <w:spacing w:val="0"/>
          <w:sz w:val="28"/>
          <w:szCs w:val="28"/>
        </w:rPr>
        <w:t>:</w:t>
      </w:r>
    </w:p>
    <w:p w:rsidR="0038562A" w:rsidRPr="00C602FE" w:rsidRDefault="00E96FC8" w:rsidP="004D05C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в пределах своей компетенции направляют в </w:t>
      </w:r>
      <w:r w:rsidR="00151FBF">
        <w:rPr>
          <w:spacing w:val="0"/>
          <w:sz w:val="28"/>
          <w:szCs w:val="28"/>
        </w:rPr>
        <w:t>Совет общественности</w:t>
      </w:r>
      <w:r w:rsidRPr="00C602FE">
        <w:rPr>
          <w:spacing w:val="0"/>
          <w:sz w:val="28"/>
          <w:szCs w:val="28"/>
        </w:rPr>
        <w:t xml:space="preserve"> предложения о создании Рабочих групп для иных целей и кандидатуры их руководителей;</w:t>
      </w:r>
    </w:p>
    <w:p w:rsidR="0038562A" w:rsidRPr="00C602FE" w:rsidRDefault="00E96FC8" w:rsidP="004D05C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942"/>
          <w:tab w:val="left" w:pos="1134"/>
        </w:tabs>
        <w:spacing w:after="0" w:line="276" w:lineRule="auto"/>
        <w:ind w:left="40" w:righ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>проводят анализ состояния дел в различных сферах общественной жизни в рамках своей компетенции;</w:t>
      </w:r>
    </w:p>
    <w:p w:rsidR="0038562A" w:rsidRPr="00C602FE" w:rsidRDefault="00E96FC8" w:rsidP="004D05CF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942"/>
          <w:tab w:val="left" w:pos="1134"/>
        </w:tabs>
        <w:spacing w:after="0" w:line="276" w:lineRule="auto"/>
        <w:ind w:lef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>решают иные вопросы организации своей деятельности.</w:t>
      </w:r>
    </w:p>
    <w:p w:rsidR="00C602FE" w:rsidRDefault="00C602FE" w:rsidP="001B5011">
      <w:pPr>
        <w:pStyle w:val="21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left="40" w:right="40" w:firstLine="669"/>
        <w:jc w:val="both"/>
        <w:rPr>
          <w:spacing w:val="0"/>
          <w:sz w:val="28"/>
          <w:szCs w:val="28"/>
        </w:rPr>
      </w:pPr>
    </w:p>
    <w:p w:rsidR="0038562A" w:rsidRPr="00C602FE" w:rsidRDefault="00E96FC8" w:rsidP="001B5011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602FE">
        <w:rPr>
          <w:rFonts w:ascii="Times New Roman" w:hAnsi="Times New Roman" w:cs="Times New Roman"/>
          <w:b/>
          <w:sz w:val="28"/>
        </w:rPr>
        <w:t xml:space="preserve">Статья </w:t>
      </w:r>
      <w:r w:rsidR="00151FBF">
        <w:rPr>
          <w:rFonts w:ascii="Times New Roman" w:hAnsi="Times New Roman" w:cs="Times New Roman"/>
          <w:b/>
          <w:sz w:val="28"/>
        </w:rPr>
        <w:t>15</w:t>
      </w:r>
      <w:r w:rsidRPr="00C602FE">
        <w:rPr>
          <w:rFonts w:ascii="Times New Roman" w:hAnsi="Times New Roman" w:cs="Times New Roman"/>
          <w:b/>
          <w:sz w:val="28"/>
        </w:rPr>
        <w:t xml:space="preserve">. Порядок формирования Комиссий </w:t>
      </w:r>
      <w:r w:rsidR="00151FBF">
        <w:rPr>
          <w:rFonts w:ascii="Times New Roman" w:hAnsi="Times New Roman" w:cs="Times New Roman"/>
          <w:b/>
          <w:sz w:val="28"/>
        </w:rPr>
        <w:t>Совета общественности</w:t>
      </w:r>
    </w:p>
    <w:p w:rsidR="0038562A" w:rsidRPr="00C602FE" w:rsidRDefault="00E96FC8" w:rsidP="004D05CF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1120"/>
        </w:tabs>
        <w:spacing w:after="0" w:line="276" w:lineRule="auto"/>
        <w:ind w:left="40" w:righ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Комиссии образуются на срок, не превышающий срока полномочий </w:t>
      </w:r>
      <w:r w:rsidR="00151FBF">
        <w:rPr>
          <w:spacing w:val="0"/>
          <w:sz w:val="28"/>
          <w:szCs w:val="28"/>
        </w:rPr>
        <w:t>Совета общественности</w:t>
      </w:r>
      <w:r w:rsidRPr="00C602FE">
        <w:rPr>
          <w:spacing w:val="0"/>
          <w:sz w:val="28"/>
          <w:szCs w:val="28"/>
        </w:rPr>
        <w:t xml:space="preserve"> очередного состава. Участие члена </w:t>
      </w:r>
      <w:r w:rsidR="00151FBF">
        <w:rPr>
          <w:spacing w:val="0"/>
          <w:sz w:val="28"/>
          <w:szCs w:val="28"/>
        </w:rPr>
        <w:t xml:space="preserve">Совета общественности </w:t>
      </w:r>
      <w:r w:rsidRPr="00C602FE">
        <w:rPr>
          <w:spacing w:val="0"/>
          <w:sz w:val="28"/>
          <w:szCs w:val="28"/>
        </w:rPr>
        <w:t xml:space="preserve"> в работе Комиссии осуществляется на основе добровольного выбора.</w:t>
      </w:r>
    </w:p>
    <w:p w:rsidR="0038562A" w:rsidRPr="00C602FE" w:rsidRDefault="00E96FC8" w:rsidP="004D05CF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42"/>
          <w:tab w:val="left" w:pos="1120"/>
        </w:tabs>
        <w:spacing w:after="0" w:line="276" w:lineRule="auto"/>
        <w:ind w:left="40" w:righ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Численный состав каждой Комиссии определяется Председателем, но не может быть менее 3 членов </w:t>
      </w:r>
      <w:r w:rsidR="00151FBF">
        <w:rPr>
          <w:spacing w:val="0"/>
          <w:sz w:val="28"/>
          <w:szCs w:val="28"/>
        </w:rPr>
        <w:t>Совета общественности</w:t>
      </w:r>
      <w:r w:rsidRPr="00C602FE">
        <w:rPr>
          <w:spacing w:val="0"/>
          <w:sz w:val="28"/>
          <w:szCs w:val="28"/>
        </w:rPr>
        <w:t>.</w:t>
      </w:r>
    </w:p>
    <w:p w:rsidR="0038562A" w:rsidRPr="00C602FE" w:rsidRDefault="00E96FC8" w:rsidP="004D05CF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42"/>
          <w:tab w:val="left" w:pos="1120"/>
        </w:tabs>
        <w:spacing w:after="0" w:line="276" w:lineRule="auto"/>
        <w:ind w:lef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>В состав Комиссии не может быть избран Председатель.</w:t>
      </w:r>
    </w:p>
    <w:p w:rsidR="0038562A" w:rsidRPr="00151FBF" w:rsidRDefault="00E96FC8" w:rsidP="004D05CF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42"/>
          <w:tab w:val="left" w:pos="1120"/>
        </w:tabs>
        <w:spacing w:after="0" w:line="276" w:lineRule="auto"/>
        <w:ind w:left="40" w:right="40" w:firstLine="669"/>
        <w:jc w:val="both"/>
        <w:rPr>
          <w:spacing w:val="0"/>
          <w:sz w:val="28"/>
          <w:szCs w:val="28"/>
        </w:rPr>
      </w:pPr>
      <w:r w:rsidRPr="00151FBF">
        <w:rPr>
          <w:spacing w:val="0"/>
          <w:sz w:val="28"/>
          <w:szCs w:val="28"/>
        </w:rPr>
        <w:t xml:space="preserve">Член </w:t>
      </w:r>
      <w:r w:rsidR="00151FBF" w:rsidRPr="00151FBF">
        <w:rPr>
          <w:spacing w:val="0"/>
          <w:sz w:val="28"/>
          <w:szCs w:val="28"/>
        </w:rPr>
        <w:t>Совета общественности</w:t>
      </w:r>
      <w:r w:rsidRPr="00151FBF">
        <w:rPr>
          <w:spacing w:val="0"/>
          <w:sz w:val="28"/>
          <w:szCs w:val="28"/>
        </w:rPr>
        <w:t xml:space="preserve"> может входить в состав одной</w:t>
      </w:r>
      <w:r w:rsidR="00151FBF" w:rsidRPr="00151FBF">
        <w:rPr>
          <w:spacing w:val="0"/>
          <w:sz w:val="28"/>
          <w:szCs w:val="28"/>
        </w:rPr>
        <w:t xml:space="preserve"> или нескольких</w:t>
      </w:r>
      <w:r w:rsidR="00151FBF">
        <w:rPr>
          <w:spacing w:val="0"/>
          <w:sz w:val="28"/>
          <w:szCs w:val="28"/>
        </w:rPr>
        <w:t xml:space="preserve"> Комиссий.</w:t>
      </w:r>
    </w:p>
    <w:p w:rsidR="0038562A" w:rsidRPr="00C602FE" w:rsidRDefault="00151FBF" w:rsidP="004D05CF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42"/>
          <w:tab w:val="left" w:pos="1120"/>
        </w:tabs>
        <w:spacing w:after="0" w:line="276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Совет общественности</w:t>
      </w:r>
      <w:r w:rsidR="00E96FC8" w:rsidRPr="00151FBF">
        <w:rPr>
          <w:spacing w:val="0"/>
          <w:sz w:val="28"/>
          <w:szCs w:val="28"/>
        </w:rPr>
        <w:t xml:space="preserve"> образует следующие </w:t>
      </w:r>
      <w:r>
        <w:rPr>
          <w:spacing w:val="0"/>
          <w:sz w:val="28"/>
          <w:szCs w:val="28"/>
        </w:rPr>
        <w:t>К</w:t>
      </w:r>
      <w:r w:rsidR="00E96FC8" w:rsidRPr="00151FBF">
        <w:rPr>
          <w:spacing w:val="0"/>
          <w:sz w:val="28"/>
          <w:szCs w:val="28"/>
        </w:rPr>
        <w:t>омиссии</w:t>
      </w:r>
      <w:r w:rsidR="00C602FE" w:rsidRPr="00151FBF">
        <w:rPr>
          <w:spacing w:val="0"/>
          <w:sz w:val="28"/>
          <w:szCs w:val="28"/>
        </w:rPr>
        <w:t>:</w:t>
      </w:r>
    </w:p>
    <w:p w:rsidR="00151FBF" w:rsidRPr="00151FBF" w:rsidRDefault="00151FBF" w:rsidP="004D05CF">
      <w:pPr>
        <w:pStyle w:val="a5"/>
        <w:numPr>
          <w:ilvl w:val="0"/>
          <w:numId w:val="4"/>
        </w:numPr>
        <w:spacing w:line="276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EFF"/>
        </w:rPr>
      </w:pPr>
      <w:r w:rsidRPr="00151FBF">
        <w:rPr>
          <w:rFonts w:ascii="Times New Roman" w:hAnsi="Times New Roman" w:cs="Times New Roman"/>
          <w:sz w:val="28"/>
          <w:szCs w:val="28"/>
          <w:shd w:val="clear" w:color="auto" w:fill="FBFEFF"/>
        </w:rPr>
        <w:t>Комиссия по здравоо</w:t>
      </w:r>
      <w:r>
        <w:rPr>
          <w:rFonts w:ascii="Times New Roman" w:hAnsi="Times New Roman" w:cs="Times New Roman"/>
          <w:sz w:val="28"/>
          <w:szCs w:val="28"/>
          <w:shd w:val="clear" w:color="auto" w:fill="FBFEFF"/>
        </w:rPr>
        <w:t>хранению, социальному развитию</w:t>
      </w:r>
      <w:r w:rsidR="004621E5">
        <w:rPr>
          <w:rFonts w:ascii="Times New Roman" w:hAnsi="Times New Roman" w:cs="Times New Roman"/>
          <w:sz w:val="28"/>
          <w:szCs w:val="28"/>
          <w:shd w:val="clear" w:color="auto" w:fill="FBFEFF"/>
        </w:rPr>
        <w:t>,</w:t>
      </w:r>
      <w:r w:rsidRPr="00151FBF">
        <w:rPr>
          <w:rFonts w:ascii="Times New Roman" w:hAnsi="Times New Roman" w:cs="Times New Roman"/>
          <w:sz w:val="28"/>
          <w:szCs w:val="28"/>
          <w:shd w:val="clear" w:color="auto" w:fill="FBFEFF"/>
        </w:rPr>
        <w:t xml:space="preserve"> вопросам </w:t>
      </w:r>
      <w:r w:rsidRPr="00151FBF">
        <w:rPr>
          <w:rFonts w:ascii="Times New Roman" w:hAnsi="Times New Roman" w:cs="Times New Roman"/>
          <w:sz w:val="28"/>
          <w:szCs w:val="28"/>
          <w:shd w:val="clear" w:color="auto" w:fill="FBFEFF"/>
        </w:rPr>
        <w:lastRenderedPageBreak/>
        <w:t>образования</w:t>
      </w:r>
      <w:r w:rsidR="003F7183">
        <w:rPr>
          <w:rFonts w:ascii="Times New Roman" w:hAnsi="Times New Roman" w:cs="Times New Roman"/>
          <w:sz w:val="28"/>
          <w:szCs w:val="28"/>
          <w:shd w:val="clear" w:color="auto" w:fill="FBFEFF"/>
        </w:rPr>
        <w:t>.</w:t>
      </w:r>
    </w:p>
    <w:p w:rsidR="00151FBF" w:rsidRPr="00151FBF" w:rsidRDefault="00151FBF" w:rsidP="004D05CF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FBF">
        <w:rPr>
          <w:rFonts w:ascii="Times New Roman" w:hAnsi="Times New Roman" w:cs="Times New Roman"/>
          <w:sz w:val="28"/>
          <w:szCs w:val="28"/>
        </w:rPr>
        <w:t xml:space="preserve">Комиссия по развитию </w:t>
      </w:r>
      <w:r w:rsidR="004621E5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3F7183">
        <w:rPr>
          <w:rFonts w:ascii="Times New Roman" w:hAnsi="Times New Roman" w:cs="Times New Roman"/>
          <w:sz w:val="28"/>
          <w:szCs w:val="28"/>
        </w:rPr>
        <w:t>.</w:t>
      </w:r>
    </w:p>
    <w:p w:rsidR="00151FBF" w:rsidRPr="00151FBF" w:rsidRDefault="00151FBF" w:rsidP="004D05CF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FBF">
        <w:rPr>
          <w:rFonts w:ascii="Times New Roman" w:hAnsi="Times New Roman" w:cs="Times New Roman"/>
          <w:sz w:val="28"/>
          <w:szCs w:val="28"/>
        </w:rPr>
        <w:t xml:space="preserve">Комиссия по </w:t>
      </w:r>
      <w:proofErr w:type="spellStart"/>
      <w:r w:rsidRPr="00151FBF">
        <w:rPr>
          <w:rFonts w:ascii="Times New Roman" w:hAnsi="Times New Roman" w:cs="Times New Roman"/>
          <w:sz w:val="28"/>
          <w:szCs w:val="28"/>
        </w:rPr>
        <w:t>муниципально-общественному</w:t>
      </w:r>
      <w:proofErr w:type="spellEnd"/>
      <w:r w:rsidRPr="00151FBF">
        <w:rPr>
          <w:rFonts w:ascii="Times New Roman" w:hAnsi="Times New Roman" w:cs="Times New Roman"/>
          <w:sz w:val="28"/>
          <w:szCs w:val="28"/>
        </w:rPr>
        <w:t xml:space="preserve"> партнерству</w:t>
      </w:r>
      <w:r w:rsidR="003F7183">
        <w:rPr>
          <w:rFonts w:ascii="Times New Roman" w:hAnsi="Times New Roman" w:cs="Times New Roman"/>
          <w:sz w:val="28"/>
          <w:szCs w:val="28"/>
        </w:rPr>
        <w:t>.</w:t>
      </w:r>
    </w:p>
    <w:p w:rsidR="00151FBF" w:rsidRPr="00DC0464" w:rsidRDefault="00151FBF" w:rsidP="004D05CF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1FBF">
        <w:rPr>
          <w:rFonts w:ascii="Times New Roman" w:hAnsi="Times New Roman" w:cs="Times New Roman"/>
          <w:sz w:val="28"/>
          <w:szCs w:val="28"/>
          <w:shd w:val="clear" w:color="auto" w:fill="FBFEFF"/>
        </w:rPr>
        <w:t>Комиссия по делам ветеранов и инвалидов</w:t>
      </w:r>
      <w:r w:rsidR="008B2737">
        <w:rPr>
          <w:rFonts w:ascii="Times New Roman" w:hAnsi="Times New Roman" w:cs="Times New Roman"/>
          <w:sz w:val="28"/>
          <w:szCs w:val="28"/>
          <w:shd w:val="clear" w:color="auto" w:fill="FBFEFF"/>
        </w:rPr>
        <w:t>.</w:t>
      </w:r>
    </w:p>
    <w:p w:rsidR="0038562A" w:rsidRDefault="00E96FC8" w:rsidP="004D05CF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51"/>
          <w:tab w:val="left" w:pos="942"/>
          <w:tab w:val="left" w:pos="1120"/>
        </w:tabs>
        <w:spacing w:after="0" w:line="276" w:lineRule="auto"/>
        <w:ind w:left="40" w:right="40" w:firstLine="669"/>
        <w:jc w:val="both"/>
        <w:rPr>
          <w:spacing w:val="0"/>
          <w:sz w:val="28"/>
          <w:szCs w:val="28"/>
        </w:rPr>
      </w:pPr>
      <w:r w:rsidRPr="00C602FE">
        <w:rPr>
          <w:spacing w:val="0"/>
          <w:sz w:val="28"/>
          <w:szCs w:val="28"/>
        </w:rPr>
        <w:t xml:space="preserve">По предложению Председателя количество комиссий может быть изменено. Решение об образовании или о ликвидации Комиссии </w:t>
      </w:r>
      <w:r w:rsidR="00151FBF">
        <w:rPr>
          <w:spacing w:val="0"/>
          <w:sz w:val="28"/>
          <w:szCs w:val="28"/>
        </w:rPr>
        <w:t xml:space="preserve">Совета общественности </w:t>
      </w:r>
      <w:r w:rsidRPr="00C602FE">
        <w:rPr>
          <w:spacing w:val="0"/>
          <w:sz w:val="28"/>
          <w:szCs w:val="28"/>
        </w:rPr>
        <w:t xml:space="preserve"> принимается большинством голосов от общего числа членов </w:t>
      </w:r>
      <w:r w:rsidR="00151FBF">
        <w:rPr>
          <w:spacing w:val="0"/>
          <w:sz w:val="28"/>
          <w:szCs w:val="28"/>
        </w:rPr>
        <w:t>Совета общественности</w:t>
      </w:r>
      <w:r w:rsidRPr="00C602FE">
        <w:rPr>
          <w:spacing w:val="0"/>
          <w:sz w:val="28"/>
          <w:szCs w:val="28"/>
        </w:rPr>
        <w:t xml:space="preserve"> и оформляется решением </w:t>
      </w:r>
      <w:r w:rsidR="00151FBF">
        <w:rPr>
          <w:spacing w:val="0"/>
          <w:sz w:val="28"/>
          <w:szCs w:val="28"/>
        </w:rPr>
        <w:t>Совета общественности</w:t>
      </w:r>
      <w:r w:rsidRPr="00C602FE">
        <w:rPr>
          <w:spacing w:val="0"/>
          <w:sz w:val="28"/>
          <w:szCs w:val="28"/>
        </w:rPr>
        <w:t>.</w:t>
      </w:r>
    </w:p>
    <w:p w:rsidR="00DC0464" w:rsidRPr="00C602FE" w:rsidRDefault="00DC0464" w:rsidP="00DC0464">
      <w:pPr>
        <w:pStyle w:val="2"/>
        <w:shd w:val="clear" w:color="auto" w:fill="auto"/>
        <w:tabs>
          <w:tab w:val="left" w:pos="709"/>
          <w:tab w:val="left" w:pos="851"/>
          <w:tab w:val="left" w:pos="942"/>
          <w:tab w:val="left" w:pos="1120"/>
        </w:tabs>
        <w:spacing w:after="0" w:line="276" w:lineRule="auto"/>
        <w:ind w:left="709" w:right="40"/>
        <w:jc w:val="both"/>
        <w:rPr>
          <w:spacing w:val="0"/>
          <w:sz w:val="28"/>
          <w:szCs w:val="28"/>
        </w:rPr>
      </w:pPr>
    </w:p>
    <w:p w:rsidR="0038562A" w:rsidRPr="00DE4D54" w:rsidRDefault="00E96FC8" w:rsidP="001B5011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left="40" w:righ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 xml:space="preserve">Статья </w:t>
      </w:r>
      <w:r w:rsidR="00151FBF">
        <w:rPr>
          <w:spacing w:val="0"/>
          <w:sz w:val="28"/>
        </w:rPr>
        <w:t>16</w:t>
      </w:r>
      <w:r w:rsidRPr="00DE4D54">
        <w:rPr>
          <w:spacing w:val="0"/>
          <w:sz w:val="28"/>
        </w:rPr>
        <w:t xml:space="preserve">. Порядок избрания и освобождения </w:t>
      </w:r>
      <w:r w:rsidRPr="00AD45DA">
        <w:rPr>
          <w:rStyle w:val="22"/>
          <w:b/>
          <w:spacing w:val="0"/>
          <w:sz w:val="28"/>
        </w:rPr>
        <w:t>от обязанностей</w:t>
      </w:r>
      <w:r w:rsidRPr="00DE4D54">
        <w:rPr>
          <w:rStyle w:val="22"/>
          <w:spacing w:val="0"/>
          <w:sz w:val="28"/>
        </w:rPr>
        <w:t xml:space="preserve"> </w:t>
      </w:r>
      <w:r w:rsidRPr="00DE4D54">
        <w:rPr>
          <w:spacing w:val="0"/>
          <w:sz w:val="28"/>
        </w:rPr>
        <w:t xml:space="preserve">председателя Комиссии </w:t>
      </w:r>
      <w:r w:rsidR="00151FBF">
        <w:rPr>
          <w:spacing w:val="0"/>
          <w:sz w:val="28"/>
        </w:rPr>
        <w:t>Совета общественности</w:t>
      </w:r>
    </w:p>
    <w:p w:rsidR="00151FBF" w:rsidRDefault="00DE4D54" w:rsidP="004D05CF">
      <w:pPr>
        <w:pStyle w:val="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</w:tabs>
        <w:spacing w:after="0" w:line="276" w:lineRule="auto"/>
        <w:ind w:left="40" w:right="40" w:firstLine="669"/>
        <w:jc w:val="both"/>
        <w:rPr>
          <w:spacing w:val="0"/>
          <w:sz w:val="28"/>
        </w:rPr>
      </w:pPr>
      <w:r w:rsidRPr="00151FBF">
        <w:rPr>
          <w:spacing w:val="0"/>
          <w:sz w:val="28"/>
        </w:rPr>
        <w:t xml:space="preserve"> </w:t>
      </w:r>
      <w:r w:rsidR="00E96FC8" w:rsidRPr="00151FBF">
        <w:rPr>
          <w:spacing w:val="0"/>
          <w:sz w:val="28"/>
        </w:rPr>
        <w:t xml:space="preserve">На заседании </w:t>
      </w:r>
      <w:proofErr w:type="gramStart"/>
      <w:r w:rsidR="00151FBF" w:rsidRPr="00151FBF">
        <w:rPr>
          <w:spacing w:val="0"/>
          <w:sz w:val="28"/>
        </w:rPr>
        <w:t>Совета общественности</w:t>
      </w:r>
      <w:r w:rsidR="00E96FC8" w:rsidRPr="00151FBF">
        <w:rPr>
          <w:spacing w:val="0"/>
          <w:sz w:val="28"/>
        </w:rPr>
        <w:t xml:space="preserve"> кандидатуры председателей Комиссий</w:t>
      </w:r>
      <w:proofErr w:type="gramEnd"/>
      <w:r w:rsidR="00E96FC8" w:rsidRPr="00151FBF">
        <w:rPr>
          <w:spacing w:val="0"/>
          <w:sz w:val="28"/>
        </w:rPr>
        <w:t xml:space="preserve"> предлагаются Председателем </w:t>
      </w:r>
      <w:r w:rsidR="00151FBF" w:rsidRPr="00151FBF">
        <w:rPr>
          <w:spacing w:val="0"/>
          <w:sz w:val="28"/>
        </w:rPr>
        <w:t>Совета общественности</w:t>
      </w:r>
      <w:r w:rsidR="00E96FC8" w:rsidRPr="00151FBF">
        <w:rPr>
          <w:spacing w:val="0"/>
          <w:sz w:val="28"/>
        </w:rPr>
        <w:t xml:space="preserve">. </w:t>
      </w:r>
    </w:p>
    <w:p w:rsidR="0038562A" w:rsidRPr="00151FBF" w:rsidRDefault="00DE4D54" w:rsidP="004D05CF">
      <w:pPr>
        <w:pStyle w:val="2"/>
        <w:numPr>
          <w:ilvl w:val="0"/>
          <w:numId w:val="5"/>
        </w:numPr>
        <w:shd w:val="clear" w:color="auto" w:fill="auto"/>
        <w:tabs>
          <w:tab w:val="left" w:pos="709"/>
          <w:tab w:val="left" w:pos="851"/>
          <w:tab w:val="left" w:pos="993"/>
        </w:tabs>
        <w:spacing w:after="0" w:line="276" w:lineRule="auto"/>
        <w:ind w:left="40" w:right="40" w:firstLine="669"/>
        <w:jc w:val="both"/>
        <w:rPr>
          <w:spacing w:val="0"/>
          <w:sz w:val="28"/>
        </w:rPr>
      </w:pPr>
      <w:r w:rsidRPr="00151FBF">
        <w:rPr>
          <w:spacing w:val="0"/>
          <w:sz w:val="28"/>
        </w:rPr>
        <w:t xml:space="preserve"> </w:t>
      </w:r>
      <w:r w:rsidR="00E96FC8" w:rsidRPr="00151FBF">
        <w:rPr>
          <w:spacing w:val="0"/>
          <w:sz w:val="28"/>
        </w:rPr>
        <w:t>В случае досрочного освобождения от обязанностей председателя Комиссии</w:t>
      </w:r>
      <w:r w:rsidR="003F7183">
        <w:rPr>
          <w:spacing w:val="0"/>
          <w:sz w:val="28"/>
        </w:rPr>
        <w:t>,</w:t>
      </w:r>
      <w:r w:rsidR="00E96FC8" w:rsidRPr="00151FBF">
        <w:rPr>
          <w:spacing w:val="0"/>
          <w:sz w:val="28"/>
        </w:rPr>
        <w:t xml:space="preserve"> решение об избрании нового председателя Комиссии принимается по представлению Председателя </w:t>
      </w:r>
      <w:r w:rsidR="00151FBF">
        <w:rPr>
          <w:spacing w:val="0"/>
          <w:sz w:val="28"/>
        </w:rPr>
        <w:t>Совета общественности</w:t>
      </w:r>
      <w:r w:rsidR="00E96FC8" w:rsidRPr="00151FBF">
        <w:rPr>
          <w:spacing w:val="0"/>
          <w:sz w:val="28"/>
        </w:rPr>
        <w:t xml:space="preserve"> на заседании</w:t>
      </w:r>
      <w:r w:rsidRPr="00151FBF">
        <w:rPr>
          <w:spacing w:val="0"/>
          <w:sz w:val="28"/>
        </w:rPr>
        <w:t xml:space="preserve"> </w:t>
      </w:r>
      <w:r w:rsidR="00151FBF">
        <w:rPr>
          <w:spacing w:val="0"/>
          <w:sz w:val="28"/>
        </w:rPr>
        <w:t>Совета общественности</w:t>
      </w:r>
      <w:r w:rsidR="00E96FC8" w:rsidRPr="00151FBF">
        <w:rPr>
          <w:spacing w:val="0"/>
          <w:sz w:val="28"/>
        </w:rPr>
        <w:t xml:space="preserve"> большинством голосов от общего числа членов </w:t>
      </w:r>
      <w:r w:rsidR="00151FBF">
        <w:rPr>
          <w:spacing w:val="0"/>
          <w:sz w:val="28"/>
        </w:rPr>
        <w:t>Совета общественности</w:t>
      </w:r>
      <w:r w:rsidR="00E96FC8" w:rsidRPr="00151FBF">
        <w:rPr>
          <w:spacing w:val="0"/>
          <w:sz w:val="28"/>
        </w:rPr>
        <w:t xml:space="preserve">. Решение об избрании председателя Комиссии оформляется решением </w:t>
      </w:r>
      <w:r w:rsidR="00151FBF">
        <w:rPr>
          <w:spacing w:val="0"/>
          <w:sz w:val="28"/>
        </w:rPr>
        <w:t>Совета общественности</w:t>
      </w:r>
      <w:r w:rsidR="00E96FC8" w:rsidRPr="00151FBF">
        <w:rPr>
          <w:spacing w:val="0"/>
          <w:sz w:val="28"/>
        </w:rPr>
        <w:t>.</w:t>
      </w:r>
    </w:p>
    <w:p w:rsidR="001B5011" w:rsidRPr="00DE4D54" w:rsidRDefault="001B5011" w:rsidP="00DE4D54">
      <w:pPr>
        <w:pStyle w:val="2"/>
        <w:shd w:val="clear" w:color="auto" w:fill="auto"/>
        <w:tabs>
          <w:tab w:val="left" w:pos="0"/>
          <w:tab w:val="left" w:pos="709"/>
          <w:tab w:val="left" w:pos="942"/>
          <w:tab w:val="left" w:pos="993"/>
        </w:tabs>
        <w:spacing w:after="0" w:line="341" w:lineRule="exact"/>
        <w:ind w:right="40" w:firstLine="669"/>
        <w:jc w:val="both"/>
        <w:rPr>
          <w:spacing w:val="0"/>
          <w:sz w:val="28"/>
        </w:rPr>
      </w:pPr>
    </w:p>
    <w:p w:rsidR="0038562A" w:rsidRPr="004621E5" w:rsidRDefault="00E96FC8" w:rsidP="008B2737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40" w:right="40" w:firstLine="669"/>
        <w:jc w:val="both"/>
        <w:rPr>
          <w:b w:val="0"/>
          <w:spacing w:val="0"/>
          <w:sz w:val="28"/>
        </w:rPr>
      </w:pPr>
      <w:r w:rsidRPr="00DE4D54">
        <w:rPr>
          <w:spacing w:val="0"/>
          <w:sz w:val="28"/>
        </w:rPr>
        <w:t xml:space="preserve">Статья </w:t>
      </w:r>
      <w:r w:rsidR="00151FBF">
        <w:rPr>
          <w:spacing w:val="0"/>
          <w:sz w:val="28"/>
        </w:rPr>
        <w:t>17</w:t>
      </w:r>
      <w:r w:rsidRPr="00DE4D54">
        <w:rPr>
          <w:spacing w:val="0"/>
          <w:sz w:val="28"/>
        </w:rPr>
        <w:t xml:space="preserve">. Полномочия и функции председателя </w:t>
      </w:r>
      <w:r w:rsidRPr="004621E5">
        <w:rPr>
          <w:rStyle w:val="22"/>
          <w:b/>
          <w:spacing w:val="0"/>
          <w:sz w:val="28"/>
        </w:rPr>
        <w:t>Комиссии</w:t>
      </w:r>
    </w:p>
    <w:p w:rsidR="0038562A" w:rsidRPr="00DE4D54" w:rsidRDefault="00E96FC8" w:rsidP="001B5011">
      <w:pPr>
        <w:pStyle w:val="2"/>
        <w:shd w:val="clear" w:color="auto" w:fill="auto"/>
        <w:tabs>
          <w:tab w:val="left" w:pos="709"/>
          <w:tab w:val="left" w:pos="993"/>
        </w:tabs>
        <w:spacing w:after="0" w:line="276" w:lineRule="auto"/>
        <w:ind w:lef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 xml:space="preserve">Председатель Комиссии </w:t>
      </w:r>
      <w:r w:rsidR="00C7206F">
        <w:rPr>
          <w:spacing w:val="0"/>
          <w:sz w:val="28"/>
        </w:rPr>
        <w:t>Совета общественности</w:t>
      </w:r>
      <w:r w:rsidRPr="00DE4D54">
        <w:rPr>
          <w:spacing w:val="0"/>
          <w:sz w:val="28"/>
        </w:rPr>
        <w:t>:</w:t>
      </w:r>
    </w:p>
    <w:p w:rsidR="0038562A" w:rsidRPr="00DE4D54" w:rsidRDefault="00E96FC8" w:rsidP="004D05CF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>вносит предложения о порядке работы Комиссии;</w:t>
      </w:r>
    </w:p>
    <w:p w:rsidR="0038562A" w:rsidRPr="00DE4D54" w:rsidRDefault="00E96FC8" w:rsidP="004D05CF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34"/>
          <w:tab w:val="right" w:pos="9393"/>
        </w:tabs>
        <w:spacing w:after="0" w:line="276" w:lineRule="auto"/>
        <w:ind w:left="40" w:righ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>направляет членам Комиссии документы и материалы, поступившие в комиссию, для рассмотрения и подготовки предложений;</w:t>
      </w:r>
    </w:p>
    <w:p w:rsidR="0038562A" w:rsidRPr="00DE4D54" w:rsidRDefault="00E96FC8" w:rsidP="004D05CF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34"/>
          <w:tab w:val="right" w:pos="9393"/>
        </w:tabs>
        <w:spacing w:after="0" w:line="276" w:lineRule="auto"/>
        <w:ind w:left="40" w:righ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>уведомляет членов Комиссии о месте и времени очередного заседания Комиссии не менее чем за двое суток, а также заблаговременно информирует об этом иных участников заседания;</w:t>
      </w:r>
    </w:p>
    <w:p w:rsidR="0038562A" w:rsidRPr="00DE4D54" w:rsidRDefault="00E96FC8" w:rsidP="004D05CF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40" w:righ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 xml:space="preserve">созывает внеочередное заседание Комиссии с согласия Председателя </w:t>
      </w:r>
      <w:r w:rsidR="00C7206F">
        <w:rPr>
          <w:spacing w:val="0"/>
          <w:sz w:val="28"/>
        </w:rPr>
        <w:t xml:space="preserve">Совета общественности </w:t>
      </w:r>
      <w:r w:rsidRPr="00DE4D54">
        <w:rPr>
          <w:spacing w:val="0"/>
          <w:sz w:val="28"/>
        </w:rPr>
        <w:t xml:space="preserve"> по своей инициативе или по инициативе не менее двух членов Комиссии;</w:t>
      </w:r>
    </w:p>
    <w:p w:rsidR="0038562A" w:rsidRPr="00DE4D54" w:rsidRDefault="00E96FC8" w:rsidP="004D05CF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>формирует проект повестки заседания Комиссии;</w:t>
      </w:r>
    </w:p>
    <w:p w:rsidR="0038562A" w:rsidRPr="00DE4D54" w:rsidRDefault="00E96FC8" w:rsidP="004D05CF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40" w:righ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>ведет заседания Комиссии, подписывает протоколы заседаний и решения Комиссии;</w:t>
      </w:r>
    </w:p>
    <w:p w:rsidR="0038562A" w:rsidRPr="00DE4D54" w:rsidRDefault="00E96FC8" w:rsidP="004D05CF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34"/>
        </w:tabs>
        <w:spacing w:after="0" w:line="276" w:lineRule="auto"/>
        <w:ind w:left="40" w:righ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>в случае своего отсутствия поручает исполнение обязанностей председателя комиссии одному из членов комиссии;</w:t>
      </w:r>
    </w:p>
    <w:p w:rsidR="0038562A" w:rsidRPr="00DE4D54" w:rsidRDefault="00E96FC8" w:rsidP="004D05CF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34"/>
        </w:tabs>
        <w:spacing w:after="128" w:line="276" w:lineRule="auto"/>
        <w:ind w:left="40" w:righ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</w:rPr>
        <w:t>координирует работу членов Комиссии, решает другие вопросы внутреннего р</w:t>
      </w:r>
      <w:r w:rsidR="00C7206F">
        <w:rPr>
          <w:spacing w:val="0"/>
          <w:sz w:val="28"/>
        </w:rPr>
        <w:t>аспорядка деятельности Комиссии.</w:t>
      </w:r>
    </w:p>
    <w:p w:rsidR="00C7206F" w:rsidRDefault="00C7206F" w:rsidP="00DE4D54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50" w:lineRule="exact"/>
        <w:ind w:left="40" w:firstLine="669"/>
        <w:jc w:val="both"/>
        <w:rPr>
          <w:spacing w:val="0"/>
          <w:sz w:val="28"/>
        </w:rPr>
      </w:pPr>
    </w:p>
    <w:p w:rsidR="001B5011" w:rsidRDefault="001B5011" w:rsidP="001B5011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76" w:lineRule="auto"/>
        <w:ind w:left="40" w:firstLine="669"/>
        <w:jc w:val="both"/>
        <w:rPr>
          <w:spacing w:val="0"/>
          <w:sz w:val="28"/>
          <w:szCs w:val="28"/>
        </w:rPr>
      </w:pPr>
    </w:p>
    <w:p w:rsidR="0038562A" w:rsidRPr="00C7206F" w:rsidRDefault="00E96FC8" w:rsidP="001B5011">
      <w:pPr>
        <w:pStyle w:val="21"/>
        <w:shd w:val="clear" w:color="auto" w:fill="auto"/>
        <w:tabs>
          <w:tab w:val="left" w:pos="709"/>
          <w:tab w:val="left" w:pos="993"/>
        </w:tabs>
        <w:spacing w:before="0" w:after="0" w:line="276" w:lineRule="auto"/>
        <w:ind w:left="40" w:firstLine="669"/>
        <w:jc w:val="both"/>
        <w:rPr>
          <w:spacing w:val="0"/>
          <w:sz w:val="28"/>
        </w:rPr>
      </w:pPr>
      <w:r w:rsidRPr="00DE4D54">
        <w:rPr>
          <w:spacing w:val="0"/>
          <w:sz w:val="28"/>
          <w:szCs w:val="28"/>
        </w:rPr>
        <w:t xml:space="preserve">Статья </w:t>
      </w:r>
      <w:r w:rsidR="00EF5731">
        <w:rPr>
          <w:spacing w:val="0"/>
          <w:sz w:val="28"/>
          <w:szCs w:val="28"/>
        </w:rPr>
        <w:t>18</w:t>
      </w:r>
      <w:r w:rsidR="00C7206F">
        <w:rPr>
          <w:spacing w:val="0"/>
          <w:sz w:val="28"/>
          <w:szCs w:val="28"/>
        </w:rPr>
        <w:t>. Рабочие группы Совета общественности</w:t>
      </w:r>
    </w:p>
    <w:p w:rsidR="0038562A" w:rsidRPr="00C7206F" w:rsidRDefault="00C7206F" w:rsidP="004D05CF">
      <w:pPr>
        <w:pStyle w:val="2"/>
        <w:numPr>
          <w:ilvl w:val="0"/>
          <w:numId w:val="7"/>
        </w:numPr>
        <w:shd w:val="clear" w:color="auto" w:fill="auto"/>
        <w:tabs>
          <w:tab w:val="left" w:pos="709"/>
          <w:tab w:val="left" w:pos="946"/>
          <w:tab w:val="left" w:pos="1103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  <w:r w:rsidRPr="00C7206F">
        <w:rPr>
          <w:spacing w:val="0"/>
          <w:sz w:val="28"/>
          <w:szCs w:val="28"/>
        </w:rPr>
        <w:t>Комиссии Совета общественности</w:t>
      </w:r>
      <w:r w:rsidR="00E96FC8" w:rsidRPr="00C7206F">
        <w:rPr>
          <w:spacing w:val="0"/>
          <w:sz w:val="28"/>
          <w:szCs w:val="28"/>
        </w:rPr>
        <w:t xml:space="preserve"> </w:t>
      </w:r>
      <w:r w:rsidRPr="00C7206F">
        <w:rPr>
          <w:spacing w:val="0"/>
          <w:sz w:val="28"/>
          <w:szCs w:val="28"/>
        </w:rPr>
        <w:t xml:space="preserve">могут </w:t>
      </w:r>
      <w:r w:rsidR="00E96FC8" w:rsidRPr="00C7206F">
        <w:rPr>
          <w:spacing w:val="0"/>
          <w:sz w:val="28"/>
          <w:szCs w:val="28"/>
        </w:rPr>
        <w:t xml:space="preserve"> образовывать рабочие группы по</w:t>
      </w:r>
      <w:r>
        <w:rPr>
          <w:spacing w:val="0"/>
          <w:sz w:val="28"/>
          <w:szCs w:val="28"/>
        </w:rPr>
        <w:t xml:space="preserve"> в</w:t>
      </w:r>
      <w:r w:rsidRPr="00C7206F">
        <w:rPr>
          <w:spacing w:val="0"/>
          <w:sz w:val="28"/>
          <w:szCs w:val="28"/>
        </w:rPr>
        <w:t>опросам своей компетенции</w:t>
      </w:r>
      <w:r w:rsidR="00E96FC8" w:rsidRPr="00C7206F">
        <w:rPr>
          <w:spacing w:val="0"/>
          <w:sz w:val="28"/>
          <w:szCs w:val="28"/>
        </w:rPr>
        <w:t xml:space="preserve">. Персональный состав рабочих групп формируется и утверждается </w:t>
      </w:r>
      <w:r w:rsidRPr="00C7206F">
        <w:rPr>
          <w:spacing w:val="0"/>
          <w:sz w:val="28"/>
          <w:szCs w:val="28"/>
        </w:rPr>
        <w:t>на заседаниях Комиссии по согласованию с Председателем Совета общественности</w:t>
      </w:r>
      <w:r w:rsidR="00E96FC8" w:rsidRPr="00C7206F">
        <w:rPr>
          <w:spacing w:val="0"/>
          <w:sz w:val="28"/>
          <w:szCs w:val="28"/>
        </w:rPr>
        <w:t xml:space="preserve">. </w:t>
      </w:r>
    </w:p>
    <w:p w:rsidR="0038562A" w:rsidRPr="00DE4D54" w:rsidRDefault="00E96FC8" w:rsidP="004D05CF">
      <w:pPr>
        <w:pStyle w:val="2"/>
        <w:numPr>
          <w:ilvl w:val="0"/>
          <w:numId w:val="7"/>
        </w:numPr>
        <w:shd w:val="clear" w:color="auto" w:fill="auto"/>
        <w:tabs>
          <w:tab w:val="left" w:pos="709"/>
          <w:tab w:val="left" w:pos="946"/>
          <w:tab w:val="left" w:pos="1134"/>
        </w:tabs>
        <w:spacing w:after="0" w:line="276" w:lineRule="auto"/>
        <w:ind w:left="40" w:firstLine="669"/>
        <w:jc w:val="both"/>
        <w:rPr>
          <w:spacing w:val="0"/>
          <w:sz w:val="28"/>
          <w:szCs w:val="28"/>
        </w:rPr>
      </w:pPr>
      <w:r w:rsidRPr="00C7206F">
        <w:rPr>
          <w:spacing w:val="0"/>
          <w:sz w:val="28"/>
          <w:szCs w:val="28"/>
        </w:rPr>
        <w:t>Рабочая группа вправе:</w:t>
      </w:r>
    </w:p>
    <w:p w:rsidR="0038562A" w:rsidRPr="00DE4D54" w:rsidRDefault="00E96FC8" w:rsidP="004D05CF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946"/>
          <w:tab w:val="left" w:pos="1134"/>
        </w:tabs>
        <w:spacing w:after="0" w:line="276" w:lineRule="auto"/>
        <w:ind w:left="40" w:firstLine="669"/>
        <w:jc w:val="both"/>
        <w:rPr>
          <w:spacing w:val="0"/>
          <w:sz w:val="28"/>
          <w:szCs w:val="28"/>
        </w:rPr>
      </w:pPr>
      <w:r w:rsidRPr="00DE4D54">
        <w:rPr>
          <w:spacing w:val="0"/>
          <w:sz w:val="28"/>
          <w:szCs w:val="28"/>
        </w:rPr>
        <w:t>привлекать экспертов;</w:t>
      </w:r>
    </w:p>
    <w:p w:rsidR="009269F4" w:rsidRPr="00DC0464" w:rsidRDefault="00E96FC8" w:rsidP="004D05CF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1103"/>
        </w:tabs>
        <w:spacing w:after="0" w:line="276" w:lineRule="auto"/>
        <w:ind w:left="709" w:right="60"/>
        <w:jc w:val="both"/>
        <w:rPr>
          <w:spacing w:val="0"/>
          <w:sz w:val="28"/>
          <w:szCs w:val="28"/>
        </w:rPr>
      </w:pPr>
      <w:r w:rsidRPr="00DE4D54">
        <w:rPr>
          <w:spacing w:val="0"/>
          <w:sz w:val="28"/>
          <w:szCs w:val="28"/>
        </w:rPr>
        <w:t>запрашивать документы и материалы, необходимые для деятельности у руководителей организаций и привлекать к участию в своей деятельности общественные объединения и граждан.</w:t>
      </w:r>
    </w:p>
    <w:p w:rsidR="00DE4D54" w:rsidRPr="00DE4D54" w:rsidRDefault="00DE4D54" w:rsidP="001B5011">
      <w:pPr>
        <w:pStyle w:val="2"/>
        <w:shd w:val="clear" w:color="auto" w:fill="auto"/>
        <w:tabs>
          <w:tab w:val="left" w:pos="709"/>
          <w:tab w:val="left" w:pos="981"/>
        </w:tabs>
        <w:spacing w:after="0" w:line="276" w:lineRule="auto"/>
        <w:ind w:right="60"/>
        <w:jc w:val="both"/>
        <w:rPr>
          <w:spacing w:val="0"/>
          <w:sz w:val="28"/>
          <w:szCs w:val="28"/>
        </w:rPr>
      </w:pPr>
    </w:p>
    <w:p w:rsidR="0038562A" w:rsidRPr="00DE4D54" w:rsidRDefault="00E96FC8" w:rsidP="006112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5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B5011">
        <w:rPr>
          <w:rFonts w:ascii="Times New Roman" w:hAnsi="Times New Roman" w:cs="Times New Roman"/>
          <w:b/>
          <w:sz w:val="28"/>
          <w:szCs w:val="28"/>
        </w:rPr>
        <w:t>6</w:t>
      </w:r>
      <w:r w:rsidRPr="00DE4D54">
        <w:rPr>
          <w:rFonts w:ascii="Times New Roman" w:hAnsi="Times New Roman" w:cs="Times New Roman"/>
          <w:b/>
          <w:sz w:val="28"/>
          <w:szCs w:val="28"/>
        </w:rPr>
        <w:t xml:space="preserve">. ПОРЯДОК ПРЕКРАЩЕНИЯ И ПРИОСТАНОВЛЕНИЯ ПОЛНОМОЧИЙ ЧЛЕНОВ </w:t>
      </w:r>
      <w:r w:rsidR="00EF5731">
        <w:rPr>
          <w:rFonts w:ascii="Times New Roman" w:hAnsi="Times New Roman" w:cs="Times New Roman"/>
          <w:b/>
          <w:sz w:val="28"/>
          <w:szCs w:val="28"/>
        </w:rPr>
        <w:t>СОВЕТА ОБЩЕСТВЕННОСТИ</w:t>
      </w:r>
    </w:p>
    <w:p w:rsidR="00C65563" w:rsidRPr="00DE4D54" w:rsidRDefault="00C65563" w:rsidP="006112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2A" w:rsidRPr="00DE4D54" w:rsidRDefault="00E96FC8" w:rsidP="00611204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left="40" w:firstLine="669"/>
        <w:jc w:val="both"/>
        <w:rPr>
          <w:spacing w:val="0"/>
          <w:sz w:val="28"/>
          <w:szCs w:val="28"/>
        </w:rPr>
      </w:pPr>
      <w:r w:rsidRPr="00DE4D54">
        <w:rPr>
          <w:spacing w:val="0"/>
          <w:sz w:val="28"/>
          <w:szCs w:val="28"/>
        </w:rPr>
        <w:t xml:space="preserve">Статья </w:t>
      </w:r>
      <w:r w:rsidR="00EF5731">
        <w:rPr>
          <w:spacing w:val="0"/>
          <w:sz w:val="28"/>
          <w:szCs w:val="28"/>
        </w:rPr>
        <w:t>1</w:t>
      </w:r>
      <w:r w:rsidRPr="00DE4D54">
        <w:rPr>
          <w:spacing w:val="0"/>
          <w:sz w:val="28"/>
          <w:szCs w:val="28"/>
        </w:rPr>
        <w:t>9. Общие положения</w:t>
      </w:r>
    </w:p>
    <w:p w:rsidR="0038562A" w:rsidRDefault="00E96FC8" w:rsidP="00611204">
      <w:pPr>
        <w:pStyle w:val="2"/>
        <w:shd w:val="clear" w:color="auto" w:fill="auto"/>
        <w:tabs>
          <w:tab w:val="left" w:pos="709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  <w:r w:rsidRPr="00DE4D54">
        <w:rPr>
          <w:spacing w:val="0"/>
          <w:sz w:val="28"/>
          <w:szCs w:val="28"/>
        </w:rPr>
        <w:t xml:space="preserve">Полномочия члена </w:t>
      </w:r>
      <w:r w:rsidR="00EF5731">
        <w:rPr>
          <w:spacing w:val="0"/>
          <w:sz w:val="28"/>
          <w:szCs w:val="28"/>
        </w:rPr>
        <w:t>Совета общественности</w:t>
      </w:r>
      <w:r w:rsidRPr="00DE4D54">
        <w:rPr>
          <w:spacing w:val="0"/>
          <w:sz w:val="28"/>
          <w:szCs w:val="28"/>
        </w:rPr>
        <w:t xml:space="preserve"> прекращаются, приостанавливаются в случаях, предусмотренных раздел</w:t>
      </w:r>
      <w:r w:rsidR="00EF5731">
        <w:rPr>
          <w:spacing w:val="0"/>
          <w:sz w:val="28"/>
          <w:szCs w:val="28"/>
        </w:rPr>
        <w:t>ом 5 Положения о</w:t>
      </w:r>
      <w:r w:rsidRPr="00DE4D54">
        <w:rPr>
          <w:spacing w:val="0"/>
          <w:sz w:val="28"/>
          <w:szCs w:val="28"/>
        </w:rPr>
        <w:t xml:space="preserve"> </w:t>
      </w:r>
      <w:r w:rsidR="00EF5731">
        <w:rPr>
          <w:spacing w:val="0"/>
          <w:sz w:val="28"/>
          <w:szCs w:val="28"/>
        </w:rPr>
        <w:t>Совете общественности</w:t>
      </w:r>
      <w:r w:rsidRPr="00DE4D54">
        <w:rPr>
          <w:spacing w:val="0"/>
          <w:sz w:val="28"/>
          <w:szCs w:val="28"/>
        </w:rPr>
        <w:t>, в порядке, установленном настоящим Регламентом.</w:t>
      </w:r>
    </w:p>
    <w:p w:rsidR="009269F4" w:rsidRPr="00DE4D54" w:rsidRDefault="009269F4" w:rsidP="00611204">
      <w:pPr>
        <w:pStyle w:val="2"/>
        <w:shd w:val="clear" w:color="auto" w:fill="auto"/>
        <w:tabs>
          <w:tab w:val="left" w:pos="709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</w:p>
    <w:p w:rsidR="0038562A" w:rsidRPr="00DE4D54" w:rsidRDefault="00E96FC8" w:rsidP="00611204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  <w:r w:rsidRPr="00DE4D54">
        <w:rPr>
          <w:spacing w:val="0"/>
          <w:sz w:val="28"/>
          <w:szCs w:val="28"/>
        </w:rPr>
        <w:t xml:space="preserve">Статья </w:t>
      </w:r>
      <w:r w:rsidR="00EF5731">
        <w:rPr>
          <w:spacing w:val="0"/>
          <w:sz w:val="28"/>
          <w:szCs w:val="28"/>
        </w:rPr>
        <w:t>20</w:t>
      </w:r>
      <w:r w:rsidRPr="00DE4D54">
        <w:rPr>
          <w:spacing w:val="0"/>
          <w:sz w:val="28"/>
          <w:szCs w:val="28"/>
        </w:rPr>
        <w:t xml:space="preserve">. Порядок и процедура прекращения </w:t>
      </w:r>
      <w:r w:rsidRPr="004621E5">
        <w:rPr>
          <w:spacing w:val="0"/>
          <w:sz w:val="28"/>
          <w:szCs w:val="28"/>
        </w:rPr>
        <w:t>или</w:t>
      </w:r>
      <w:r w:rsidRPr="004621E5">
        <w:rPr>
          <w:b w:val="0"/>
          <w:spacing w:val="0"/>
          <w:sz w:val="28"/>
          <w:szCs w:val="28"/>
        </w:rPr>
        <w:t xml:space="preserve"> </w:t>
      </w:r>
      <w:r w:rsidRPr="004621E5">
        <w:rPr>
          <w:rStyle w:val="22"/>
          <w:b/>
          <w:spacing w:val="0"/>
          <w:sz w:val="28"/>
          <w:szCs w:val="28"/>
        </w:rPr>
        <w:t>приостановления</w:t>
      </w:r>
      <w:r w:rsidRPr="00DE4D54">
        <w:rPr>
          <w:rStyle w:val="22"/>
          <w:spacing w:val="0"/>
          <w:sz w:val="28"/>
          <w:szCs w:val="28"/>
        </w:rPr>
        <w:t xml:space="preserve"> </w:t>
      </w:r>
      <w:r w:rsidRPr="00DE4D54">
        <w:rPr>
          <w:spacing w:val="0"/>
          <w:sz w:val="28"/>
          <w:szCs w:val="28"/>
        </w:rPr>
        <w:t xml:space="preserve">полномочий члена </w:t>
      </w:r>
      <w:r w:rsidR="00EF5731">
        <w:rPr>
          <w:spacing w:val="0"/>
          <w:sz w:val="28"/>
          <w:szCs w:val="28"/>
        </w:rPr>
        <w:t>Совета общественности</w:t>
      </w:r>
    </w:p>
    <w:p w:rsidR="0038562A" w:rsidRPr="00DE4D54" w:rsidRDefault="00E96FC8" w:rsidP="004D05CF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981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  <w:r w:rsidRPr="00DE4D54">
        <w:rPr>
          <w:spacing w:val="0"/>
          <w:sz w:val="28"/>
          <w:szCs w:val="28"/>
        </w:rPr>
        <w:t xml:space="preserve">Вопрос о прекращении или приостановлении полномочий члена </w:t>
      </w:r>
      <w:r w:rsidR="00EF5731">
        <w:rPr>
          <w:spacing w:val="0"/>
          <w:sz w:val="28"/>
          <w:szCs w:val="28"/>
        </w:rPr>
        <w:t>Совета общественности</w:t>
      </w:r>
      <w:r w:rsidRPr="00DE4D54">
        <w:rPr>
          <w:spacing w:val="0"/>
          <w:sz w:val="28"/>
          <w:szCs w:val="28"/>
        </w:rPr>
        <w:t xml:space="preserve"> рассматривается </w:t>
      </w:r>
      <w:r w:rsidR="00EF5731">
        <w:rPr>
          <w:spacing w:val="0"/>
          <w:sz w:val="28"/>
          <w:szCs w:val="28"/>
        </w:rPr>
        <w:t>на заседаниях Совета общественности</w:t>
      </w:r>
      <w:r w:rsidRPr="00DE4D54">
        <w:rPr>
          <w:spacing w:val="0"/>
          <w:sz w:val="28"/>
          <w:szCs w:val="28"/>
        </w:rPr>
        <w:t xml:space="preserve">. </w:t>
      </w:r>
    </w:p>
    <w:p w:rsidR="0038562A" w:rsidRDefault="00E96FC8" w:rsidP="004D05CF">
      <w:pPr>
        <w:pStyle w:val="2"/>
        <w:numPr>
          <w:ilvl w:val="0"/>
          <w:numId w:val="9"/>
        </w:numPr>
        <w:shd w:val="clear" w:color="auto" w:fill="auto"/>
        <w:tabs>
          <w:tab w:val="left" w:pos="709"/>
          <w:tab w:val="left" w:pos="981"/>
        </w:tabs>
        <w:spacing w:after="0" w:line="276" w:lineRule="auto"/>
        <w:ind w:left="40" w:right="60" w:firstLine="669"/>
        <w:jc w:val="both"/>
        <w:rPr>
          <w:spacing w:val="0"/>
          <w:sz w:val="28"/>
          <w:szCs w:val="28"/>
        </w:rPr>
      </w:pPr>
      <w:r w:rsidRPr="00DE4D54">
        <w:rPr>
          <w:spacing w:val="0"/>
          <w:sz w:val="28"/>
          <w:szCs w:val="28"/>
        </w:rPr>
        <w:t xml:space="preserve">Добровольное прекращение или приостановление полномочий члена </w:t>
      </w:r>
      <w:r w:rsidR="00EF5731">
        <w:rPr>
          <w:spacing w:val="0"/>
          <w:sz w:val="28"/>
          <w:szCs w:val="28"/>
        </w:rPr>
        <w:t>Совета общественности</w:t>
      </w:r>
      <w:r w:rsidRPr="00DE4D54">
        <w:rPr>
          <w:spacing w:val="0"/>
          <w:sz w:val="28"/>
          <w:szCs w:val="28"/>
        </w:rPr>
        <w:t xml:space="preserve"> осуществляется в уведомительном порядке с указанием причин, послуживших основанием для прекращения либо приостановления полномочий. Полномочия считаются прекращенными </w:t>
      </w:r>
      <w:proofErr w:type="gramStart"/>
      <w:r w:rsidRPr="00DE4D54">
        <w:rPr>
          <w:spacing w:val="0"/>
          <w:sz w:val="28"/>
          <w:szCs w:val="28"/>
        </w:rPr>
        <w:t xml:space="preserve">с даты </w:t>
      </w:r>
      <w:r w:rsidR="00EF5731">
        <w:rPr>
          <w:spacing w:val="0"/>
          <w:sz w:val="28"/>
          <w:szCs w:val="28"/>
        </w:rPr>
        <w:t>рассмотрения</w:t>
      </w:r>
      <w:proofErr w:type="gramEnd"/>
      <w:r w:rsidR="00EF5731">
        <w:rPr>
          <w:spacing w:val="0"/>
          <w:sz w:val="28"/>
          <w:szCs w:val="28"/>
        </w:rPr>
        <w:t xml:space="preserve"> на заседании</w:t>
      </w:r>
      <w:r w:rsidRPr="00DE4D54">
        <w:rPr>
          <w:spacing w:val="0"/>
          <w:sz w:val="28"/>
          <w:szCs w:val="28"/>
        </w:rPr>
        <w:t xml:space="preserve"> </w:t>
      </w:r>
      <w:r w:rsidR="00EF5731">
        <w:rPr>
          <w:spacing w:val="0"/>
          <w:sz w:val="28"/>
          <w:szCs w:val="28"/>
        </w:rPr>
        <w:t>Советом общественности</w:t>
      </w:r>
      <w:r w:rsidRPr="00DE4D54">
        <w:rPr>
          <w:spacing w:val="0"/>
          <w:sz w:val="28"/>
          <w:szCs w:val="28"/>
        </w:rPr>
        <w:t xml:space="preserve"> соответствующего уведомления.</w:t>
      </w:r>
    </w:p>
    <w:p w:rsidR="009269F4" w:rsidRPr="00DE4D54" w:rsidRDefault="009269F4" w:rsidP="009269F4">
      <w:pPr>
        <w:pStyle w:val="2"/>
        <w:shd w:val="clear" w:color="auto" w:fill="auto"/>
        <w:tabs>
          <w:tab w:val="left" w:pos="709"/>
          <w:tab w:val="left" w:pos="981"/>
        </w:tabs>
        <w:spacing w:after="0" w:line="341" w:lineRule="exact"/>
        <w:ind w:left="709" w:right="60"/>
        <w:jc w:val="both"/>
        <w:rPr>
          <w:spacing w:val="0"/>
          <w:sz w:val="28"/>
          <w:szCs w:val="28"/>
        </w:rPr>
      </w:pPr>
    </w:p>
    <w:p w:rsidR="0038562A" w:rsidRPr="00DE4D54" w:rsidRDefault="00E96FC8" w:rsidP="00611204">
      <w:pPr>
        <w:pStyle w:val="21"/>
        <w:shd w:val="clear" w:color="auto" w:fill="auto"/>
        <w:tabs>
          <w:tab w:val="left" w:pos="709"/>
        </w:tabs>
        <w:spacing w:before="0" w:after="0" w:line="276" w:lineRule="auto"/>
        <w:ind w:left="40" w:right="80" w:firstLine="669"/>
        <w:jc w:val="both"/>
        <w:rPr>
          <w:spacing w:val="0"/>
          <w:sz w:val="28"/>
          <w:szCs w:val="28"/>
        </w:rPr>
      </w:pPr>
      <w:r w:rsidRPr="00DE4D54">
        <w:rPr>
          <w:spacing w:val="0"/>
          <w:sz w:val="28"/>
          <w:szCs w:val="28"/>
        </w:rPr>
        <w:t xml:space="preserve">Статья </w:t>
      </w:r>
      <w:r w:rsidR="00EF5731">
        <w:rPr>
          <w:spacing w:val="0"/>
          <w:sz w:val="28"/>
          <w:szCs w:val="28"/>
        </w:rPr>
        <w:t>2</w:t>
      </w:r>
      <w:r w:rsidRPr="00DE4D54">
        <w:rPr>
          <w:spacing w:val="0"/>
          <w:sz w:val="28"/>
          <w:szCs w:val="28"/>
        </w:rPr>
        <w:t xml:space="preserve">1. Порядок принятия решения о прекращении </w:t>
      </w:r>
      <w:r w:rsidRPr="00AD45DA">
        <w:rPr>
          <w:rStyle w:val="22"/>
          <w:b/>
          <w:spacing w:val="0"/>
          <w:sz w:val="28"/>
          <w:szCs w:val="28"/>
        </w:rPr>
        <w:t xml:space="preserve">или </w:t>
      </w:r>
      <w:r w:rsidRPr="00DE4D54">
        <w:rPr>
          <w:spacing w:val="0"/>
          <w:sz w:val="28"/>
          <w:szCs w:val="28"/>
        </w:rPr>
        <w:t xml:space="preserve">приостановлении полномочий члена </w:t>
      </w:r>
      <w:r w:rsidR="00EF5731">
        <w:rPr>
          <w:spacing w:val="0"/>
          <w:sz w:val="28"/>
          <w:szCs w:val="28"/>
        </w:rPr>
        <w:t>Совета общественности</w:t>
      </w:r>
    </w:p>
    <w:p w:rsidR="0038562A" w:rsidRPr="00DE4D54" w:rsidRDefault="00E96FC8" w:rsidP="004D05CF">
      <w:pPr>
        <w:pStyle w:val="2"/>
        <w:numPr>
          <w:ilvl w:val="0"/>
          <w:numId w:val="10"/>
        </w:numPr>
        <w:shd w:val="clear" w:color="auto" w:fill="auto"/>
        <w:tabs>
          <w:tab w:val="left" w:pos="709"/>
          <w:tab w:val="left" w:pos="901"/>
          <w:tab w:val="left" w:pos="993"/>
        </w:tabs>
        <w:spacing w:after="0" w:line="276" w:lineRule="auto"/>
        <w:ind w:left="40" w:right="80" w:firstLine="669"/>
        <w:jc w:val="both"/>
        <w:rPr>
          <w:spacing w:val="0"/>
          <w:sz w:val="28"/>
          <w:szCs w:val="28"/>
        </w:rPr>
      </w:pPr>
      <w:r w:rsidRPr="00DE4D54">
        <w:rPr>
          <w:spacing w:val="0"/>
          <w:sz w:val="28"/>
          <w:szCs w:val="28"/>
        </w:rPr>
        <w:t xml:space="preserve">Решение </w:t>
      </w:r>
      <w:r w:rsidR="00EF5731">
        <w:rPr>
          <w:spacing w:val="0"/>
          <w:sz w:val="28"/>
          <w:szCs w:val="28"/>
        </w:rPr>
        <w:t>Совета общественности</w:t>
      </w:r>
      <w:r w:rsidRPr="00DE4D54">
        <w:rPr>
          <w:spacing w:val="0"/>
          <w:sz w:val="28"/>
          <w:szCs w:val="28"/>
        </w:rPr>
        <w:t xml:space="preserve"> о прекращении или приостановлении полномочий члена </w:t>
      </w:r>
      <w:r w:rsidR="00EF5731">
        <w:rPr>
          <w:spacing w:val="0"/>
          <w:sz w:val="28"/>
          <w:szCs w:val="28"/>
        </w:rPr>
        <w:t>Совета общественности</w:t>
      </w:r>
      <w:r w:rsidRPr="00DE4D54">
        <w:rPr>
          <w:spacing w:val="0"/>
          <w:sz w:val="28"/>
          <w:szCs w:val="28"/>
        </w:rPr>
        <w:t xml:space="preserve"> принимается </w:t>
      </w:r>
      <w:r w:rsidR="00EF5731">
        <w:rPr>
          <w:spacing w:val="0"/>
          <w:sz w:val="28"/>
          <w:szCs w:val="28"/>
        </w:rPr>
        <w:t xml:space="preserve"> открытым голосованием </w:t>
      </w:r>
      <w:r w:rsidRPr="00DE4D54">
        <w:rPr>
          <w:spacing w:val="0"/>
          <w:sz w:val="28"/>
          <w:szCs w:val="28"/>
        </w:rPr>
        <w:t xml:space="preserve">большинством голосов от общего числа членов </w:t>
      </w:r>
      <w:r w:rsidR="00EF5731">
        <w:rPr>
          <w:spacing w:val="0"/>
          <w:sz w:val="28"/>
          <w:szCs w:val="28"/>
        </w:rPr>
        <w:t>Совета общественности, присутствующих на заседании.</w:t>
      </w:r>
    </w:p>
    <w:sectPr w:rsidR="0038562A" w:rsidRPr="00DE4D54" w:rsidSect="00E1163E">
      <w:headerReference w:type="default" r:id="rId8"/>
      <w:pgSz w:w="11909" w:h="16838"/>
      <w:pgMar w:top="1134" w:right="851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CF" w:rsidRDefault="004D05CF" w:rsidP="0038562A">
      <w:r>
        <w:separator/>
      </w:r>
    </w:p>
  </w:endnote>
  <w:endnote w:type="continuationSeparator" w:id="0">
    <w:p w:rsidR="004D05CF" w:rsidRDefault="004D05CF" w:rsidP="0038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CF" w:rsidRDefault="004D05CF"/>
  </w:footnote>
  <w:footnote w:type="continuationSeparator" w:id="0">
    <w:p w:rsidR="004D05CF" w:rsidRDefault="004D05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637971"/>
      <w:docPartObj>
        <w:docPartGallery w:val="Page Numbers (Top of Page)"/>
        <w:docPartUnique/>
      </w:docPartObj>
    </w:sdtPr>
    <w:sdtContent>
      <w:p w:rsidR="00151FBF" w:rsidRPr="00E1163E" w:rsidRDefault="00371A2C">
        <w:pPr>
          <w:pStyle w:val="a6"/>
          <w:jc w:val="center"/>
          <w:rPr>
            <w:rFonts w:ascii="Times New Roman" w:hAnsi="Times New Roman" w:cs="Times New Roman"/>
          </w:rPr>
        </w:pPr>
        <w:r w:rsidRPr="00E1163E">
          <w:rPr>
            <w:rFonts w:ascii="Times New Roman" w:hAnsi="Times New Roman" w:cs="Times New Roman"/>
          </w:rPr>
          <w:fldChar w:fldCharType="begin"/>
        </w:r>
        <w:r w:rsidR="00151FBF" w:rsidRPr="00E1163E">
          <w:rPr>
            <w:rFonts w:ascii="Times New Roman" w:hAnsi="Times New Roman" w:cs="Times New Roman"/>
          </w:rPr>
          <w:instrText xml:space="preserve"> PAGE   \* MERGEFORMAT </w:instrText>
        </w:r>
        <w:r w:rsidRPr="00E1163E">
          <w:rPr>
            <w:rFonts w:ascii="Times New Roman" w:hAnsi="Times New Roman" w:cs="Times New Roman"/>
          </w:rPr>
          <w:fldChar w:fldCharType="separate"/>
        </w:r>
        <w:r w:rsidR="00977A57">
          <w:rPr>
            <w:rFonts w:ascii="Times New Roman" w:hAnsi="Times New Roman" w:cs="Times New Roman"/>
            <w:noProof/>
          </w:rPr>
          <w:t>2</w:t>
        </w:r>
        <w:r w:rsidRPr="00E1163E">
          <w:rPr>
            <w:rFonts w:ascii="Times New Roman" w:hAnsi="Times New Roman" w:cs="Times New Roman"/>
          </w:rPr>
          <w:fldChar w:fldCharType="end"/>
        </w:r>
      </w:p>
    </w:sdtContent>
  </w:sdt>
  <w:p w:rsidR="00151FBF" w:rsidRDefault="00151F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57B"/>
    <w:multiLevelType w:val="multilevel"/>
    <w:tmpl w:val="090C9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15F3D"/>
    <w:multiLevelType w:val="multilevel"/>
    <w:tmpl w:val="946EE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842C0"/>
    <w:multiLevelType w:val="multilevel"/>
    <w:tmpl w:val="99D87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A35A9"/>
    <w:multiLevelType w:val="hybridMultilevel"/>
    <w:tmpl w:val="82FCA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536881"/>
    <w:multiLevelType w:val="multilevel"/>
    <w:tmpl w:val="21A06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C5CAD"/>
    <w:multiLevelType w:val="multilevel"/>
    <w:tmpl w:val="A030E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B26B95"/>
    <w:multiLevelType w:val="hybridMultilevel"/>
    <w:tmpl w:val="F47CDCAE"/>
    <w:lvl w:ilvl="0" w:tplc="60B8DB6A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C16F8A"/>
    <w:multiLevelType w:val="multilevel"/>
    <w:tmpl w:val="3D403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B7243"/>
    <w:multiLevelType w:val="multilevel"/>
    <w:tmpl w:val="C04C9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621A9A"/>
    <w:multiLevelType w:val="multilevel"/>
    <w:tmpl w:val="5DBC4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C60169"/>
    <w:multiLevelType w:val="hybridMultilevel"/>
    <w:tmpl w:val="891ECF9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370C41"/>
    <w:multiLevelType w:val="hybridMultilevel"/>
    <w:tmpl w:val="9DC631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A482066"/>
    <w:multiLevelType w:val="multilevel"/>
    <w:tmpl w:val="5C7EB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217F25"/>
    <w:multiLevelType w:val="hybridMultilevel"/>
    <w:tmpl w:val="256023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37106A"/>
    <w:multiLevelType w:val="hybridMultilevel"/>
    <w:tmpl w:val="FAC041BA"/>
    <w:lvl w:ilvl="0" w:tplc="1D605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B3285C"/>
    <w:multiLevelType w:val="multilevel"/>
    <w:tmpl w:val="07C42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562A"/>
    <w:rsid w:val="00122889"/>
    <w:rsid w:val="00151FBF"/>
    <w:rsid w:val="001B5011"/>
    <w:rsid w:val="0034488D"/>
    <w:rsid w:val="00371A2C"/>
    <w:rsid w:val="0038562A"/>
    <w:rsid w:val="003A21A6"/>
    <w:rsid w:val="003D0A8E"/>
    <w:rsid w:val="003F7183"/>
    <w:rsid w:val="00405D55"/>
    <w:rsid w:val="004621E5"/>
    <w:rsid w:val="004A7176"/>
    <w:rsid w:val="004D05CF"/>
    <w:rsid w:val="00597723"/>
    <w:rsid w:val="00611204"/>
    <w:rsid w:val="00664A8A"/>
    <w:rsid w:val="00672D17"/>
    <w:rsid w:val="006868FE"/>
    <w:rsid w:val="00725DDA"/>
    <w:rsid w:val="007F5BF8"/>
    <w:rsid w:val="008B2737"/>
    <w:rsid w:val="008F5B13"/>
    <w:rsid w:val="009269F4"/>
    <w:rsid w:val="00977A57"/>
    <w:rsid w:val="009E7C04"/>
    <w:rsid w:val="00AD45DA"/>
    <w:rsid w:val="00B3707F"/>
    <w:rsid w:val="00B83A77"/>
    <w:rsid w:val="00BA5457"/>
    <w:rsid w:val="00BC638F"/>
    <w:rsid w:val="00C056EF"/>
    <w:rsid w:val="00C340C7"/>
    <w:rsid w:val="00C602FE"/>
    <w:rsid w:val="00C624DE"/>
    <w:rsid w:val="00C65563"/>
    <w:rsid w:val="00C7206F"/>
    <w:rsid w:val="00C75BE4"/>
    <w:rsid w:val="00C84A75"/>
    <w:rsid w:val="00D03C21"/>
    <w:rsid w:val="00D624EB"/>
    <w:rsid w:val="00D75961"/>
    <w:rsid w:val="00DC0464"/>
    <w:rsid w:val="00DD6703"/>
    <w:rsid w:val="00DE4D54"/>
    <w:rsid w:val="00E1163E"/>
    <w:rsid w:val="00E96FC8"/>
    <w:rsid w:val="00EF5731"/>
    <w:rsid w:val="00F031C7"/>
    <w:rsid w:val="00FA7E59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6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62A"/>
    <w:rPr>
      <w:color w:val="0066CC"/>
      <w:u w:val="single"/>
    </w:rPr>
  </w:style>
  <w:style w:type="character" w:customStyle="1" w:styleId="Exact">
    <w:name w:val="Основной текст Exact"/>
    <w:basedOn w:val="a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38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22">
    <w:name w:val="Основной текст (2) + Не полужирный"/>
    <w:basedOn w:val="20"/>
    <w:rsid w:val="0038562A"/>
    <w:rPr>
      <w:b/>
      <w:bCs/>
      <w:color w:val="000000"/>
      <w:w w:val="100"/>
      <w:position w:val="0"/>
      <w:lang w:val="ru-RU"/>
    </w:rPr>
  </w:style>
  <w:style w:type="character" w:customStyle="1" w:styleId="2Exact">
    <w:name w:val="Основной текст (2) Exact"/>
    <w:basedOn w:val="a0"/>
    <w:rsid w:val="0038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3"/>
      <w:szCs w:val="23"/>
      <w:u w:val="none"/>
    </w:rPr>
  </w:style>
  <w:style w:type="character" w:customStyle="1" w:styleId="1">
    <w:name w:val="Основной текст1"/>
    <w:basedOn w:val="a4"/>
    <w:rsid w:val="0038562A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38562A"/>
    <w:rPr>
      <w:i/>
      <w:iCs/>
      <w:color w:val="000000"/>
      <w:spacing w:val="10"/>
      <w:w w:val="100"/>
      <w:position w:val="0"/>
      <w:lang w:val="ru-RU"/>
    </w:rPr>
  </w:style>
  <w:style w:type="character" w:customStyle="1" w:styleId="Corbel13pt0pt">
    <w:name w:val="Основной текст + Corbel;13 pt;Интервал 0 pt"/>
    <w:basedOn w:val="a4"/>
    <w:rsid w:val="0038562A"/>
    <w:rPr>
      <w:rFonts w:ascii="Corbel" w:eastAsia="Corbel" w:hAnsi="Corbel" w:cs="Corbel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0pt">
    <w:name w:val="Основной текст (2) + Не полужирный;Курсив;Интервал 0 pt"/>
    <w:basedOn w:val="20"/>
    <w:rsid w:val="0038562A"/>
    <w:rPr>
      <w:b/>
      <w:bCs/>
      <w:i/>
      <w:iCs/>
      <w:color w:val="000000"/>
      <w:spacing w:val="10"/>
      <w:w w:val="100"/>
      <w:position w:val="0"/>
      <w:lang w:val="ru-RU"/>
    </w:rPr>
  </w:style>
  <w:style w:type="character" w:customStyle="1" w:styleId="2Impact105pt2pt">
    <w:name w:val="Основной текст (2) + Impact;10;5 pt;Не полужирный;Курсив;Интервал 2 pt"/>
    <w:basedOn w:val="20"/>
    <w:rsid w:val="0038562A"/>
    <w:rPr>
      <w:rFonts w:ascii="Impact" w:eastAsia="Impact" w:hAnsi="Impact" w:cs="Impact"/>
      <w:b/>
      <w:bCs/>
      <w:i/>
      <w:iCs/>
      <w:color w:val="000000"/>
      <w:spacing w:val="50"/>
      <w:w w:val="100"/>
      <w:position w:val="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rsid w:val="00385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none"/>
    </w:rPr>
  </w:style>
  <w:style w:type="character" w:customStyle="1" w:styleId="3125pt1pt">
    <w:name w:val="Основной текст (3) + 12;5 pt;Полужирный;Интервал 1 pt"/>
    <w:basedOn w:val="3"/>
    <w:rsid w:val="0038562A"/>
    <w:rPr>
      <w:b/>
      <w:bCs/>
      <w:color w:val="000000"/>
      <w:spacing w:val="2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4"/>
    <w:rsid w:val="0038562A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1">
    <w:name w:val="Основной текст (2)"/>
    <w:basedOn w:val="a"/>
    <w:link w:val="20"/>
    <w:rsid w:val="0038562A"/>
    <w:pPr>
      <w:shd w:val="clear" w:color="auto" w:fill="FFFFFF"/>
      <w:spacing w:before="480" w:after="600" w:line="317" w:lineRule="exact"/>
      <w:ind w:hanging="1740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30">
    <w:name w:val="Основной текст (3)"/>
    <w:basedOn w:val="a"/>
    <w:link w:val="3"/>
    <w:rsid w:val="0038562A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styleId="a5">
    <w:name w:val="List Paragraph"/>
    <w:basedOn w:val="a"/>
    <w:uiPriority w:val="34"/>
    <w:qFormat/>
    <w:rsid w:val="00D624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16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163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11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163E"/>
    <w:rPr>
      <w:color w:val="000000"/>
    </w:rPr>
  </w:style>
  <w:style w:type="character" w:customStyle="1" w:styleId="apple-converted-space">
    <w:name w:val="apple-converted-space"/>
    <w:basedOn w:val="a0"/>
    <w:rsid w:val="00151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6B8FC-B2F8-49FF-B2C6-AE2DB9CB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2016-03-17T05:14:00Z</cp:lastPrinted>
  <dcterms:created xsi:type="dcterms:W3CDTF">2016-03-09T06:56:00Z</dcterms:created>
  <dcterms:modified xsi:type="dcterms:W3CDTF">2016-03-17T07:24:00Z</dcterms:modified>
</cp:coreProperties>
</file>